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lang w:eastAsia="zh-CN"/>
        </w:rPr>
        <w:t>安徽省荣军康复医院医疗设备购置项目</w:t>
      </w:r>
    </w:p>
    <w:p>
      <w:pPr>
        <w:widowControl/>
        <w:spacing w:before="100" w:beforeAutospacing="1" w:after="100" w:afterAutospacing="1" w:line="40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询价</w:t>
      </w:r>
      <w:r>
        <w:rPr>
          <w:rFonts w:hint="eastAsia" w:asciiTheme="minorEastAsia" w:hAnsiTheme="minorEastAsia" w:eastAsiaTheme="minorEastAsia" w:cstheme="minorEastAsia"/>
          <w:b/>
          <w:sz w:val="36"/>
          <w:szCs w:val="36"/>
        </w:rPr>
        <w:t>公告</w:t>
      </w:r>
    </w:p>
    <w:p>
      <w:pPr>
        <w:widowControl/>
        <w:spacing w:before="100" w:beforeAutospacing="1" w:after="100" w:afterAutospacing="1" w:line="400" w:lineRule="exact"/>
        <w:ind w:firstLine="482"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一、招标条件</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本</w:t>
      </w:r>
      <w:r>
        <w:rPr>
          <w:rFonts w:hint="eastAsia" w:asciiTheme="minorEastAsia" w:hAnsiTheme="minorEastAsia" w:eastAsiaTheme="minorEastAsia" w:cstheme="minorEastAsia"/>
          <w:color w:val="333333"/>
          <w:kern w:val="0"/>
          <w:sz w:val="24"/>
          <w:lang w:val="en-US" w:eastAsia="zh-CN"/>
        </w:rPr>
        <w:t>采购</w:t>
      </w:r>
      <w:r>
        <w:rPr>
          <w:rFonts w:hint="eastAsia" w:asciiTheme="minorEastAsia" w:hAnsiTheme="minorEastAsia" w:eastAsiaTheme="minorEastAsia" w:cstheme="minorEastAsia"/>
          <w:color w:val="333333"/>
          <w:kern w:val="0"/>
          <w:sz w:val="24"/>
        </w:rPr>
        <w:t>项目</w:t>
      </w:r>
      <w:r>
        <w:rPr>
          <w:rFonts w:hint="eastAsia" w:asciiTheme="minorEastAsia" w:hAnsiTheme="minorEastAsia" w:eastAsiaTheme="minorEastAsia" w:cstheme="minorEastAsia"/>
          <w:b/>
          <w:bCs/>
          <w:color w:val="333333"/>
          <w:kern w:val="0"/>
          <w:sz w:val="24"/>
          <w:u w:val="single"/>
          <w:lang w:eastAsia="zh-CN"/>
        </w:rPr>
        <w:t>安徽省荣军康复医院医疗设备购置项目</w:t>
      </w:r>
      <w:r>
        <w:rPr>
          <w:rFonts w:hint="eastAsia" w:asciiTheme="minorEastAsia" w:hAnsiTheme="minorEastAsia" w:eastAsiaTheme="minorEastAsia" w:cstheme="minorEastAsia"/>
          <w:b w:val="0"/>
          <w:bCs w:val="0"/>
          <w:color w:val="333333"/>
          <w:kern w:val="0"/>
          <w:sz w:val="24"/>
          <w:u w:val="none"/>
          <w:lang w:eastAsia="zh-CN"/>
        </w:rPr>
        <w:t>，</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为</w:t>
      </w:r>
      <w:r>
        <w:rPr>
          <w:rFonts w:hint="eastAsia" w:asciiTheme="minorEastAsia" w:hAnsiTheme="minorEastAsia" w:eastAsiaTheme="minorEastAsia" w:cstheme="minorEastAsia"/>
          <w:b/>
          <w:bCs/>
          <w:color w:val="333333"/>
          <w:kern w:val="0"/>
          <w:sz w:val="24"/>
          <w:u w:val="single"/>
        </w:rPr>
        <w:t>安徽省荣军康复医院</w:t>
      </w:r>
      <w:r>
        <w:rPr>
          <w:rFonts w:hint="eastAsia" w:asciiTheme="minorEastAsia" w:hAnsiTheme="minorEastAsia" w:eastAsiaTheme="minorEastAsia" w:cstheme="minorEastAsia"/>
          <w:b w:val="0"/>
          <w:bCs w:val="0"/>
          <w:color w:val="333333"/>
          <w:kern w:val="0"/>
          <w:sz w:val="24"/>
        </w:rPr>
        <w:t>。</w:t>
      </w:r>
      <w:r>
        <w:rPr>
          <w:rFonts w:hint="eastAsia" w:asciiTheme="minorEastAsia" w:hAnsiTheme="minorEastAsia" w:eastAsiaTheme="minorEastAsia" w:cstheme="minorEastAsia"/>
          <w:color w:val="333333"/>
          <w:kern w:val="0"/>
          <w:sz w:val="24"/>
        </w:rPr>
        <w:t>项目已具备</w:t>
      </w:r>
      <w:r>
        <w:rPr>
          <w:rFonts w:hint="eastAsia" w:asciiTheme="minorEastAsia" w:hAnsiTheme="minorEastAsia" w:eastAsiaTheme="minorEastAsia" w:cstheme="minorEastAsia"/>
          <w:color w:val="333333"/>
          <w:kern w:val="0"/>
          <w:sz w:val="24"/>
          <w:lang w:val="en-US" w:eastAsia="zh-CN"/>
        </w:rPr>
        <w:t>采购</w:t>
      </w:r>
      <w:r>
        <w:rPr>
          <w:rFonts w:hint="eastAsia" w:asciiTheme="minorEastAsia" w:hAnsiTheme="minorEastAsia" w:eastAsiaTheme="minorEastAsia" w:cstheme="minorEastAsia"/>
          <w:color w:val="333333"/>
          <w:kern w:val="0"/>
          <w:sz w:val="24"/>
        </w:rPr>
        <w:t>条件，</w:t>
      </w:r>
      <w:r>
        <w:rPr>
          <w:rFonts w:hint="eastAsia" w:asciiTheme="minorEastAsia" w:hAnsiTheme="minorEastAsia" w:eastAsiaTheme="minorEastAsia" w:cstheme="minorEastAsia"/>
          <w:b/>
          <w:bCs/>
          <w:color w:val="333333"/>
          <w:kern w:val="0"/>
          <w:sz w:val="24"/>
          <w:u w:val="single"/>
        </w:rPr>
        <w:t>安徽华远工程造价事务有限公司</w:t>
      </w:r>
      <w:r>
        <w:rPr>
          <w:rFonts w:hint="eastAsia" w:asciiTheme="minorEastAsia" w:hAnsiTheme="minorEastAsia" w:eastAsiaTheme="minorEastAsia" w:cstheme="minorEastAsia"/>
          <w:color w:val="333333"/>
          <w:kern w:val="0"/>
          <w:sz w:val="24"/>
        </w:rPr>
        <w:t>受</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的委托，现对</w:t>
      </w:r>
      <w:r>
        <w:rPr>
          <w:rFonts w:hint="eastAsia" w:asciiTheme="minorEastAsia" w:hAnsiTheme="minorEastAsia" w:eastAsiaTheme="minorEastAsia" w:cstheme="minorEastAsia"/>
          <w:color w:val="333333"/>
          <w:kern w:val="0"/>
          <w:sz w:val="24"/>
          <w:lang w:val="en-US" w:eastAsia="zh-CN"/>
        </w:rPr>
        <w:t>本项目</w:t>
      </w:r>
      <w:r>
        <w:rPr>
          <w:rFonts w:hint="eastAsia" w:asciiTheme="minorEastAsia" w:hAnsiTheme="minorEastAsia" w:eastAsiaTheme="minorEastAsia" w:cstheme="minorEastAsia"/>
          <w:color w:val="333333"/>
          <w:kern w:val="0"/>
          <w:sz w:val="24"/>
        </w:rPr>
        <w:t>进行公开</w:t>
      </w:r>
      <w:r>
        <w:rPr>
          <w:rFonts w:hint="eastAsia" w:asciiTheme="minorEastAsia" w:hAnsiTheme="minorEastAsia" w:eastAsiaTheme="minorEastAsia" w:cstheme="minorEastAsia"/>
          <w:color w:val="333333"/>
          <w:kern w:val="0"/>
          <w:sz w:val="24"/>
          <w:lang w:val="en-US" w:eastAsia="zh-CN"/>
        </w:rPr>
        <w:t>询价</w:t>
      </w:r>
      <w:r>
        <w:rPr>
          <w:rFonts w:hint="eastAsia" w:asciiTheme="minorEastAsia" w:hAnsiTheme="minorEastAsia" w:eastAsiaTheme="minorEastAsia" w:cstheme="minorEastAsia"/>
          <w:color w:val="333333"/>
          <w:kern w:val="0"/>
          <w:sz w:val="24"/>
        </w:rPr>
        <w:t>。</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二、项目概况与招标范围</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lang w:eastAsia="zh-CN"/>
        </w:rPr>
      </w:pPr>
      <w:r>
        <w:rPr>
          <w:rFonts w:hint="eastAsia" w:asciiTheme="minorEastAsia" w:hAnsiTheme="minorEastAsia" w:eastAsiaTheme="minorEastAsia" w:cstheme="minorEastAsia"/>
          <w:color w:val="333333"/>
          <w:kern w:val="0"/>
          <w:sz w:val="24"/>
        </w:rPr>
        <w:t>1、项目名称：</w:t>
      </w:r>
      <w:r>
        <w:rPr>
          <w:rFonts w:hint="eastAsia" w:asciiTheme="minorEastAsia" w:hAnsiTheme="minorEastAsia" w:eastAsiaTheme="minorEastAsia" w:cstheme="minorEastAsia"/>
          <w:color w:val="333333"/>
          <w:kern w:val="0"/>
          <w:sz w:val="24"/>
          <w:lang w:eastAsia="zh-CN"/>
        </w:rPr>
        <w:t>安徽省荣军康复医院医疗设备购置项目</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w:t>
      </w:r>
      <w:r>
        <w:rPr>
          <w:rFonts w:hint="eastAsia" w:asciiTheme="minorEastAsia" w:hAnsiTheme="minorEastAsia" w:eastAsiaTheme="minorEastAsia" w:cstheme="minorEastAsia"/>
          <w:color w:val="333333"/>
          <w:kern w:val="0"/>
          <w:sz w:val="24"/>
          <w:lang w:val="en-US" w:eastAsia="zh-CN"/>
        </w:rPr>
        <w:t>采 购 人</w:t>
      </w:r>
      <w:r>
        <w:rPr>
          <w:rFonts w:hint="eastAsia" w:asciiTheme="minorEastAsia" w:hAnsiTheme="minorEastAsia" w:eastAsiaTheme="minorEastAsia" w:cstheme="minorEastAsia"/>
          <w:color w:val="333333"/>
          <w:kern w:val="0"/>
          <w:sz w:val="24"/>
        </w:rPr>
        <w:t>：安徽省荣军康复医院</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3、项目实施地点：安徽省荣军康复医院院区内</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4、包    别：1个包</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highlight w:val="none"/>
          <w:lang w:eastAsia="zh-CN"/>
        </w:rPr>
      </w:pPr>
      <w:r>
        <w:rPr>
          <w:rFonts w:hint="eastAsia" w:asciiTheme="minorEastAsia" w:hAnsiTheme="minorEastAsia" w:eastAsiaTheme="minorEastAsia" w:cstheme="minorEastAsia"/>
          <w:color w:val="333333"/>
          <w:kern w:val="0"/>
          <w:sz w:val="24"/>
          <w:lang w:val="en-US" w:eastAsia="zh-CN"/>
        </w:rPr>
        <w:t>5</w:t>
      </w:r>
      <w:r>
        <w:rPr>
          <w:rFonts w:hint="eastAsia" w:asciiTheme="minorEastAsia" w:hAnsiTheme="minorEastAsia" w:eastAsiaTheme="minorEastAsia" w:cstheme="minorEastAsia"/>
          <w:color w:val="333333"/>
          <w:kern w:val="0"/>
          <w:sz w:val="24"/>
        </w:rPr>
        <w:t>、采购内容：</w:t>
      </w:r>
      <w:r>
        <w:rPr>
          <w:rFonts w:hint="eastAsia" w:asciiTheme="minorEastAsia" w:hAnsiTheme="minorEastAsia" w:eastAsiaTheme="minorEastAsia" w:cstheme="minorEastAsia"/>
          <w:color w:val="333333"/>
          <w:kern w:val="0"/>
          <w:sz w:val="24"/>
          <w:highlight w:val="none"/>
        </w:rPr>
        <w:t>项目资金</w:t>
      </w:r>
      <w:r>
        <w:rPr>
          <w:rFonts w:hint="eastAsia" w:asciiTheme="minorEastAsia" w:hAnsiTheme="minorEastAsia" w:eastAsiaTheme="minorEastAsia" w:cstheme="minorEastAsia"/>
          <w:color w:val="333333"/>
          <w:kern w:val="0"/>
          <w:sz w:val="24"/>
          <w:highlight w:val="none"/>
          <w:lang w:val="en-US" w:eastAsia="zh-CN"/>
        </w:rPr>
        <w:t>预算20</w:t>
      </w:r>
      <w:r>
        <w:rPr>
          <w:rFonts w:hint="eastAsia" w:asciiTheme="minorEastAsia" w:hAnsiTheme="minorEastAsia" w:eastAsiaTheme="minorEastAsia" w:cstheme="minorEastAsia"/>
          <w:color w:val="333333"/>
          <w:kern w:val="0"/>
          <w:sz w:val="24"/>
          <w:highlight w:val="none"/>
        </w:rPr>
        <w:t>万元，</w:t>
      </w:r>
      <w:r>
        <w:rPr>
          <w:rFonts w:hint="eastAsia" w:asciiTheme="minorEastAsia" w:hAnsiTheme="minorEastAsia" w:eastAsiaTheme="minorEastAsia" w:cstheme="minorEastAsia"/>
          <w:color w:val="333333"/>
          <w:kern w:val="0"/>
          <w:sz w:val="24"/>
          <w:highlight w:val="none"/>
          <w:lang w:eastAsia="zh-CN"/>
        </w:rPr>
        <w:t>详见采购需求</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highlight w:val="yellow"/>
        </w:rPr>
      </w:pPr>
      <w:r>
        <w:rPr>
          <w:rFonts w:hint="eastAsia" w:asciiTheme="minorEastAsia" w:hAnsiTheme="minorEastAsia" w:eastAsiaTheme="minorEastAsia" w:cstheme="minorEastAsia"/>
          <w:color w:val="333333"/>
          <w:kern w:val="0"/>
          <w:sz w:val="24"/>
          <w:highlight w:val="none"/>
          <w:lang w:val="en-US" w:eastAsia="zh-CN"/>
        </w:rPr>
        <w:t>6</w:t>
      </w:r>
      <w:r>
        <w:rPr>
          <w:rFonts w:hint="eastAsia" w:asciiTheme="minorEastAsia" w:hAnsiTheme="minorEastAsia" w:eastAsiaTheme="minorEastAsia" w:cstheme="minorEastAsia"/>
          <w:color w:val="333333"/>
          <w:kern w:val="0"/>
          <w:sz w:val="24"/>
          <w:highlight w:val="none"/>
        </w:rPr>
        <w:t>、</w:t>
      </w:r>
      <w:r>
        <w:rPr>
          <w:rFonts w:hint="eastAsia" w:asciiTheme="minorEastAsia" w:hAnsiTheme="minorEastAsia" w:eastAsiaTheme="minorEastAsia" w:cstheme="minorEastAsia"/>
          <w:color w:val="333333"/>
          <w:kern w:val="0"/>
          <w:sz w:val="24"/>
          <w:highlight w:val="none"/>
          <w:lang w:val="en-US" w:eastAsia="zh-CN"/>
        </w:rPr>
        <w:t>供货期限</w:t>
      </w:r>
      <w:r>
        <w:rPr>
          <w:rFonts w:hint="eastAsia" w:asciiTheme="minorEastAsia" w:hAnsiTheme="minorEastAsia" w:eastAsiaTheme="minorEastAsia" w:cstheme="minorEastAsia"/>
          <w:color w:val="333333"/>
          <w:kern w:val="0"/>
          <w:sz w:val="24"/>
          <w:highlight w:val="none"/>
        </w:rPr>
        <w:t>：合同生效后</w:t>
      </w:r>
      <w:r>
        <w:rPr>
          <w:rFonts w:hint="eastAsia" w:asciiTheme="minorEastAsia" w:hAnsiTheme="minorEastAsia" w:cstheme="minorEastAsia"/>
          <w:color w:val="333333"/>
          <w:kern w:val="0"/>
          <w:sz w:val="24"/>
          <w:highlight w:val="none"/>
          <w:u w:val="single"/>
          <w:lang w:val="en-US" w:eastAsia="zh-CN"/>
        </w:rPr>
        <w:t>10</w:t>
      </w:r>
      <w:r>
        <w:rPr>
          <w:rFonts w:hint="eastAsia" w:asciiTheme="minorEastAsia" w:hAnsiTheme="minorEastAsia" w:eastAsiaTheme="minorEastAsia" w:cstheme="minorEastAsia"/>
          <w:color w:val="333333"/>
          <w:kern w:val="0"/>
          <w:sz w:val="24"/>
          <w:highlight w:val="none"/>
        </w:rPr>
        <w:t>日历</w:t>
      </w:r>
      <w:r>
        <w:rPr>
          <w:rFonts w:hint="eastAsia" w:asciiTheme="minorEastAsia" w:hAnsiTheme="minorEastAsia" w:cstheme="minorEastAsia"/>
          <w:color w:val="333333"/>
          <w:kern w:val="0"/>
          <w:sz w:val="24"/>
          <w:highlight w:val="none"/>
          <w:lang w:eastAsia="zh-CN"/>
        </w:rPr>
        <w:t>天</w:t>
      </w:r>
      <w:r>
        <w:rPr>
          <w:rFonts w:hint="eastAsia" w:asciiTheme="minorEastAsia" w:hAnsiTheme="minorEastAsia" w:eastAsiaTheme="minorEastAsia" w:cstheme="minorEastAsia"/>
          <w:color w:val="333333"/>
          <w:kern w:val="0"/>
          <w:sz w:val="24"/>
          <w:highlight w:val="none"/>
        </w:rPr>
        <w:t>内</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highlight w:val="none"/>
          <w:lang w:val="en-US" w:eastAsia="zh-CN"/>
        </w:rPr>
      </w:pPr>
      <w:r>
        <w:rPr>
          <w:rFonts w:hint="eastAsia" w:asciiTheme="minorEastAsia" w:hAnsiTheme="minorEastAsia" w:eastAsiaTheme="minorEastAsia" w:cstheme="minorEastAsia"/>
          <w:color w:val="333333"/>
          <w:kern w:val="0"/>
          <w:sz w:val="24"/>
          <w:highlight w:val="none"/>
          <w:lang w:val="en-US" w:eastAsia="zh-CN"/>
        </w:rPr>
        <w:t>7、质保期：2年</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三、</w:t>
      </w:r>
      <w:r>
        <w:rPr>
          <w:rFonts w:hint="eastAsia" w:asciiTheme="minorEastAsia" w:hAnsiTheme="minorEastAsia" w:eastAsiaTheme="minorEastAsia" w:cstheme="minorEastAsia"/>
          <w:b/>
          <w:bCs/>
          <w:color w:val="333333"/>
          <w:kern w:val="0"/>
          <w:sz w:val="24"/>
          <w:lang w:val="en-US" w:eastAsia="zh-CN"/>
        </w:rPr>
        <w:t>供应商</w:t>
      </w:r>
      <w:r>
        <w:rPr>
          <w:rFonts w:hint="eastAsia" w:asciiTheme="minorEastAsia" w:hAnsiTheme="minorEastAsia" w:eastAsiaTheme="minorEastAsia" w:cstheme="minorEastAsia"/>
          <w:b/>
          <w:bCs/>
          <w:color w:val="333333"/>
          <w:kern w:val="0"/>
          <w:sz w:val="24"/>
        </w:rPr>
        <w:t>资格及要求</w:t>
      </w:r>
    </w:p>
    <w:p>
      <w:pPr>
        <w:widowControl/>
        <w:shd w:val="clear" w:color="auto" w:fill="FFFFFF"/>
        <w:spacing w:line="40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rPr>
        <w:t>1、</w:t>
      </w:r>
      <w:r>
        <w:rPr>
          <w:rFonts w:hint="eastAsia" w:asciiTheme="minorEastAsia" w:hAnsiTheme="minorEastAsia" w:eastAsiaTheme="minorEastAsia" w:cstheme="minorEastAsia"/>
          <w:b/>
          <w:bCs/>
          <w:color w:val="333333"/>
          <w:kern w:val="0"/>
          <w:sz w:val="24"/>
          <w:lang w:val="en-US" w:eastAsia="zh-CN"/>
        </w:rPr>
        <w:t>供应商</w:t>
      </w:r>
      <w:r>
        <w:rPr>
          <w:rFonts w:hint="eastAsia" w:asciiTheme="minorEastAsia" w:hAnsiTheme="minorEastAsia" w:eastAsiaTheme="minorEastAsia" w:cstheme="minorEastAsia"/>
          <w:b/>
          <w:bCs/>
          <w:color w:val="333333"/>
          <w:kern w:val="0"/>
          <w:sz w:val="24"/>
        </w:rPr>
        <w:t>资质要求：</w:t>
      </w:r>
    </w:p>
    <w:p>
      <w:pPr>
        <w:widowControl/>
        <w:shd w:val="clear" w:color="auto" w:fill="FFFFFF"/>
        <w:spacing w:line="400" w:lineRule="atLeast"/>
        <w:ind w:firstLine="787" w:firstLineChars="328"/>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1.供应商必须是有能力提供本项目所需货物和服务的法人或其他组织，满足《中华人民共和国政府采购法》第二十二条的全部要求，并同时符合本询价函的“商务要求”。</w:t>
      </w:r>
      <w:r>
        <w:rPr>
          <w:rFonts w:hint="eastAsia" w:asciiTheme="minorEastAsia" w:hAnsiTheme="minorEastAsia" w:eastAsiaTheme="minorEastAsia" w:cstheme="minorEastAsia"/>
          <w:color w:val="333333"/>
          <w:kern w:val="0"/>
          <w:sz w:val="24"/>
          <w:lang w:val="en-US" w:eastAsia="zh-CN"/>
        </w:rPr>
        <w:br w:type="textWrapping"/>
      </w:r>
      <w:r>
        <w:rPr>
          <w:rFonts w:hint="eastAsia" w:asciiTheme="minorEastAsia" w:hAnsiTheme="minorEastAsia" w:eastAsiaTheme="minorEastAsia" w:cstheme="minorEastAsia"/>
          <w:color w:val="333333"/>
          <w:kern w:val="0"/>
          <w:sz w:val="24"/>
          <w:lang w:val="en-US" w:eastAsia="zh-CN"/>
        </w:rPr>
        <w:t>   2.本项目的特定资格要求：具有下列要求之一</w:t>
      </w:r>
      <w:r>
        <w:rPr>
          <w:rFonts w:hint="eastAsia" w:asciiTheme="minorEastAsia" w:hAnsiTheme="minorEastAsia" w:eastAsiaTheme="minorEastAsia" w:cstheme="minorEastAsia"/>
          <w:color w:val="333333"/>
          <w:kern w:val="0"/>
          <w:sz w:val="24"/>
          <w:lang w:val="en-US" w:eastAsia="zh-CN"/>
        </w:rPr>
        <w:br w:type="textWrapping"/>
      </w:r>
      <w:r>
        <w:rPr>
          <w:rFonts w:hint="eastAsia" w:asciiTheme="minorEastAsia" w:hAnsiTheme="minorEastAsia" w:eastAsiaTheme="minorEastAsia" w:cstheme="minorEastAsia"/>
          <w:color w:val="333333"/>
          <w:kern w:val="0"/>
          <w:sz w:val="24"/>
          <w:lang w:val="en-US" w:eastAsia="zh-CN"/>
        </w:rPr>
        <w:t>    （1）医疗器械经营许可证；</w:t>
      </w:r>
      <w:r>
        <w:rPr>
          <w:rFonts w:hint="eastAsia" w:asciiTheme="minorEastAsia" w:hAnsiTheme="minorEastAsia" w:eastAsiaTheme="minorEastAsia" w:cstheme="minorEastAsia"/>
          <w:color w:val="333333"/>
          <w:kern w:val="0"/>
          <w:sz w:val="24"/>
          <w:lang w:val="en-US" w:eastAsia="zh-CN"/>
        </w:rPr>
        <w:br w:type="textWrapping"/>
      </w:r>
      <w:r>
        <w:rPr>
          <w:rFonts w:hint="eastAsia" w:asciiTheme="minorEastAsia" w:hAnsiTheme="minorEastAsia" w:eastAsiaTheme="minorEastAsia" w:cstheme="minorEastAsia"/>
          <w:color w:val="333333"/>
          <w:kern w:val="0"/>
          <w:sz w:val="24"/>
          <w:lang w:val="en-US" w:eastAsia="zh-CN"/>
        </w:rPr>
        <w:t>    （2）医疗器械生产许可证。</w:t>
      </w:r>
    </w:p>
    <w:p>
      <w:pPr>
        <w:widowControl/>
        <w:shd w:val="clear" w:color="auto" w:fill="FFFFFF"/>
        <w:spacing w:line="400" w:lineRule="atLeast"/>
        <w:ind w:firstLine="787" w:firstLineChars="328"/>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3.供应商</w:t>
      </w:r>
      <w:r>
        <w:rPr>
          <w:rFonts w:hint="eastAsia" w:asciiTheme="minorEastAsia" w:hAnsiTheme="minorEastAsia" w:eastAsiaTheme="minorEastAsia" w:cstheme="minorEastAsia"/>
          <w:color w:val="333333"/>
          <w:kern w:val="0"/>
          <w:sz w:val="24"/>
        </w:rPr>
        <w:t>营业执照中登记的经营范围含有本次</w:t>
      </w:r>
      <w:r>
        <w:rPr>
          <w:rFonts w:hint="eastAsia" w:asciiTheme="minorEastAsia" w:hAnsiTheme="minorEastAsia" w:eastAsiaTheme="minorEastAsia" w:cstheme="minorEastAsia"/>
          <w:color w:val="333333"/>
          <w:kern w:val="0"/>
          <w:sz w:val="24"/>
          <w:lang w:val="en-US" w:eastAsia="zh-CN"/>
        </w:rPr>
        <w:t>采购内容</w:t>
      </w:r>
      <w:r>
        <w:rPr>
          <w:rFonts w:hint="eastAsia" w:asciiTheme="minorEastAsia" w:hAnsiTheme="minorEastAsia" w:eastAsiaTheme="minorEastAsia" w:cstheme="minorEastAsia"/>
          <w:color w:val="333333"/>
          <w:kern w:val="0"/>
          <w:sz w:val="24"/>
        </w:rPr>
        <w:t>。</w:t>
      </w:r>
    </w:p>
    <w:p>
      <w:pPr>
        <w:widowControl/>
        <w:shd w:val="clear" w:color="auto" w:fill="FFFFFF"/>
        <w:spacing w:line="40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lang w:val="en-US" w:eastAsia="zh-CN"/>
        </w:rPr>
        <w:t>2</w:t>
      </w:r>
      <w:r>
        <w:rPr>
          <w:rFonts w:hint="eastAsia" w:asciiTheme="minorEastAsia" w:hAnsiTheme="minorEastAsia" w:eastAsiaTheme="minorEastAsia" w:cstheme="minorEastAsia"/>
          <w:b/>
          <w:bCs/>
          <w:color w:val="333333"/>
          <w:kern w:val="0"/>
          <w:sz w:val="24"/>
        </w:rPr>
        <w:t>、本次</w:t>
      </w:r>
      <w:r>
        <w:rPr>
          <w:rFonts w:hint="eastAsia" w:asciiTheme="minorEastAsia" w:hAnsiTheme="minorEastAsia" w:eastAsiaTheme="minorEastAsia" w:cstheme="minorEastAsia"/>
          <w:b/>
          <w:bCs/>
          <w:color w:val="333333"/>
          <w:kern w:val="0"/>
          <w:sz w:val="24"/>
          <w:lang w:val="en-US" w:eastAsia="zh-CN"/>
        </w:rPr>
        <w:t>询价采购</w:t>
      </w:r>
      <w:r>
        <w:rPr>
          <w:rFonts w:hint="eastAsia" w:asciiTheme="minorEastAsia" w:hAnsiTheme="minorEastAsia" w:eastAsiaTheme="minorEastAsia" w:cstheme="minorEastAsia"/>
          <w:b/>
          <w:bCs/>
          <w:color w:val="333333"/>
          <w:kern w:val="0"/>
          <w:sz w:val="24"/>
        </w:rPr>
        <w:t xml:space="preserve"> （不接受）联合体</w:t>
      </w:r>
      <w:r>
        <w:rPr>
          <w:rFonts w:hint="eastAsia" w:asciiTheme="minorEastAsia" w:hAnsiTheme="minorEastAsia" w:eastAsiaTheme="minorEastAsia" w:cstheme="minorEastAsia"/>
          <w:b/>
          <w:bCs/>
          <w:color w:val="333333"/>
          <w:kern w:val="0"/>
          <w:sz w:val="24"/>
          <w:lang w:val="en-US" w:eastAsia="zh-CN"/>
        </w:rPr>
        <w:t>参与</w:t>
      </w:r>
      <w:r>
        <w:rPr>
          <w:rFonts w:hint="eastAsia" w:asciiTheme="minorEastAsia" w:hAnsiTheme="minorEastAsia" w:eastAsiaTheme="minorEastAsia" w:cstheme="minorEastAsia"/>
          <w:b/>
          <w:bCs/>
          <w:color w:val="333333"/>
          <w:kern w:val="0"/>
          <w:sz w:val="24"/>
        </w:rPr>
        <w:t>。</w:t>
      </w:r>
    </w:p>
    <w:p>
      <w:pPr>
        <w:widowControl/>
        <w:shd w:val="clear" w:color="auto" w:fill="FFFFFF"/>
        <w:spacing w:line="40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lang w:val="en-US" w:eastAsia="zh-CN"/>
        </w:rPr>
        <w:t>3</w:t>
      </w:r>
      <w:r>
        <w:rPr>
          <w:rFonts w:hint="eastAsia" w:asciiTheme="minorEastAsia" w:hAnsiTheme="minorEastAsia" w:eastAsiaTheme="minorEastAsia" w:cstheme="minorEastAsia"/>
          <w:b/>
          <w:bCs/>
          <w:color w:val="333333"/>
          <w:kern w:val="0"/>
          <w:sz w:val="24"/>
        </w:rPr>
        <w:t>、报名及购买</w:t>
      </w:r>
      <w:r>
        <w:rPr>
          <w:rFonts w:hint="eastAsia" w:asciiTheme="minorEastAsia" w:hAnsiTheme="minorEastAsia" w:eastAsiaTheme="minorEastAsia" w:cstheme="minorEastAsia"/>
          <w:b/>
          <w:bCs/>
          <w:color w:val="333333"/>
          <w:kern w:val="0"/>
          <w:sz w:val="24"/>
          <w:lang w:val="en-US" w:eastAsia="zh-CN"/>
        </w:rPr>
        <w:t>询价</w:t>
      </w:r>
      <w:r>
        <w:rPr>
          <w:rFonts w:hint="eastAsia" w:asciiTheme="minorEastAsia" w:hAnsiTheme="minorEastAsia" w:eastAsiaTheme="minorEastAsia" w:cstheme="minorEastAsia"/>
          <w:b/>
          <w:bCs/>
          <w:color w:val="333333"/>
          <w:kern w:val="0"/>
          <w:sz w:val="24"/>
        </w:rPr>
        <w:t>文件：</w:t>
      </w:r>
    </w:p>
    <w:p>
      <w:pPr>
        <w:widowControl/>
        <w:shd w:val="clear" w:color="auto" w:fill="FFFFFF"/>
        <w:spacing w:line="400" w:lineRule="atLeast"/>
        <w:ind w:firstLine="482"/>
        <w:jc w:val="left"/>
        <w:rPr>
          <w:rFonts w:hint="eastAsia" w:asciiTheme="minorEastAsia" w:hAnsiTheme="minorEastAsia" w:eastAsiaTheme="minorEastAsia" w:cstheme="minorEastAsia"/>
          <w:b w:val="0"/>
          <w:bCs w:val="0"/>
          <w:color w:val="333333"/>
          <w:kern w:val="0"/>
          <w:sz w:val="24"/>
        </w:rPr>
      </w:pPr>
      <w:r>
        <w:rPr>
          <w:rFonts w:hint="eastAsia" w:asciiTheme="minorEastAsia" w:hAnsiTheme="minorEastAsia" w:eastAsiaTheme="minorEastAsia" w:cstheme="minorEastAsia"/>
          <w:b w:val="0"/>
          <w:bCs w:val="0"/>
          <w:color w:val="333333"/>
          <w:kern w:val="0"/>
          <w:sz w:val="24"/>
        </w:rPr>
        <w:t>本项目实行先报名，报名时需携带（1.</w:t>
      </w:r>
      <w:r>
        <w:rPr>
          <w:rFonts w:hint="eastAsia" w:asciiTheme="minorEastAsia" w:hAnsiTheme="minorEastAsia" w:eastAsiaTheme="minorEastAsia" w:cstheme="minorEastAsia"/>
          <w:b w:val="0"/>
          <w:bCs w:val="0"/>
          <w:color w:val="333333"/>
          <w:kern w:val="0"/>
          <w:sz w:val="24"/>
          <w:lang w:val="en-US" w:eastAsia="zh-CN"/>
        </w:rPr>
        <w:t>法人身份证明书、</w:t>
      </w:r>
      <w:r>
        <w:rPr>
          <w:rFonts w:hint="eastAsia" w:asciiTheme="minorEastAsia" w:hAnsiTheme="minorEastAsia" w:eastAsiaTheme="minorEastAsia" w:cstheme="minorEastAsia"/>
          <w:b w:val="0"/>
          <w:bCs w:val="0"/>
          <w:color w:val="333333"/>
          <w:kern w:val="0"/>
          <w:sz w:val="24"/>
        </w:rPr>
        <w:t>法定代表人授权委托书原件、2.营业执照</w:t>
      </w:r>
      <w:r>
        <w:rPr>
          <w:rFonts w:hint="eastAsia" w:asciiTheme="minorEastAsia" w:hAnsiTheme="minorEastAsia" w:eastAsiaTheme="minorEastAsia" w:cstheme="minorEastAsia"/>
          <w:b w:val="0"/>
          <w:bCs w:val="0"/>
          <w:color w:val="333333"/>
          <w:kern w:val="0"/>
          <w:sz w:val="24"/>
          <w:lang w:val="en-US" w:eastAsia="zh-CN"/>
        </w:rPr>
        <w:t>等</w:t>
      </w:r>
      <w:r>
        <w:rPr>
          <w:rFonts w:hint="eastAsia" w:asciiTheme="minorEastAsia" w:hAnsiTheme="minorEastAsia" w:eastAsiaTheme="minorEastAsia" w:cstheme="minorEastAsia"/>
          <w:b w:val="0"/>
          <w:bCs w:val="0"/>
          <w:color w:val="333333"/>
          <w:kern w:val="0"/>
          <w:sz w:val="24"/>
        </w:rPr>
        <w:t>资料复印件（加盖公章）进行符合性审查，并</w:t>
      </w:r>
      <w:r>
        <w:rPr>
          <w:rFonts w:hint="eastAsia" w:asciiTheme="minorEastAsia" w:hAnsiTheme="minorEastAsia" w:eastAsiaTheme="minorEastAsia" w:cstheme="minorEastAsia"/>
          <w:b w:val="0"/>
          <w:bCs w:val="0"/>
          <w:color w:val="333333"/>
          <w:kern w:val="0"/>
          <w:sz w:val="24"/>
          <w:lang w:val="en-US" w:eastAsia="zh-CN"/>
        </w:rPr>
        <w:t>缴纳询价</w:t>
      </w:r>
      <w:r>
        <w:rPr>
          <w:rFonts w:hint="eastAsia" w:asciiTheme="minorEastAsia" w:hAnsiTheme="minorEastAsia" w:eastAsiaTheme="minorEastAsia" w:cstheme="minorEastAsia"/>
          <w:b w:val="0"/>
          <w:bCs w:val="0"/>
          <w:color w:val="333333"/>
          <w:kern w:val="0"/>
          <w:sz w:val="24"/>
        </w:rPr>
        <w:t>文件编制费</w:t>
      </w:r>
      <w:r>
        <w:rPr>
          <w:rFonts w:hint="eastAsia" w:asciiTheme="minorEastAsia" w:hAnsiTheme="minorEastAsia" w:eastAsiaTheme="minorEastAsia" w:cstheme="minorEastAsia"/>
          <w:b w:val="0"/>
          <w:bCs w:val="0"/>
          <w:color w:val="333333"/>
          <w:kern w:val="0"/>
          <w:sz w:val="24"/>
          <w:lang w:val="en-US" w:eastAsia="zh-CN"/>
        </w:rPr>
        <w:t>1</w:t>
      </w:r>
      <w:r>
        <w:rPr>
          <w:rFonts w:hint="eastAsia" w:asciiTheme="minorEastAsia" w:hAnsiTheme="minorEastAsia" w:eastAsiaTheme="minorEastAsia" w:cstheme="minorEastAsia"/>
          <w:b w:val="0"/>
          <w:bCs w:val="0"/>
          <w:color w:val="333333"/>
          <w:kern w:val="0"/>
          <w:sz w:val="24"/>
        </w:rPr>
        <w:t>00元/</w:t>
      </w:r>
      <w:r>
        <w:rPr>
          <w:rFonts w:hint="eastAsia" w:asciiTheme="minorEastAsia" w:hAnsiTheme="minorEastAsia" w:eastAsiaTheme="minorEastAsia" w:cstheme="minorEastAsia"/>
          <w:b w:val="0"/>
          <w:bCs w:val="0"/>
          <w:color w:val="333333"/>
          <w:kern w:val="0"/>
          <w:sz w:val="24"/>
          <w:lang w:val="en-US" w:eastAsia="zh-CN"/>
        </w:rPr>
        <w:t>份</w:t>
      </w:r>
      <w:r>
        <w:rPr>
          <w:rFonts w:hint="eastAsia" w:asciiTheme="minorEastAsia" w:hAnsiTheme="minorEastAsia" w:eastAsiaTheme="minorEastAsia" w:cstheme="minorEastAsia"/>
          <w:b w:val="0"/>
          <w:bCs w:val="0"/>
          <w:color w:val="333333"/>
          <w:kern w:val="0"/>
          <w:sz w:val="24"/>
        </w:rPr>
        <w:t>（售后不退）。</w:t>
      </w:r>
      <w:r>
        <w:rPr>
          <w:rFonts w:hint="eastAsia" w:asciiTheme="minorEastAsia" w:hAnsiTheme="minorEastAsia" w:eastAsiaTheme="minorEastAsia" w:cstheme="minorEastAsia"/>
          <w:b w:val="0"/>
          <w:bCs w:val="0"/>
          <w:color w:val="333333"/>
          <w:kern w:val="0"/>
          <w:sz w:val="24"/>
          <w:lang w:eastAsia="zh-CN"/>
        </w:rPr>
        <w:t>）</w:t>
      </w:r>
      <w:r>
        <w:rPr>
          <w:rFonts w:hint="eastAsia" w:asciiTheme="minorEastAsia" w:hAnsiTheme="minorEastAsia" w:eastAsiaTheme="minorEastAsia" w:cstheme="minorEastAsia"/>
          <w:b w:val="0"/>
          <w:bCs w:val="0"/>
          <w:color w:val="333333"/>
          <w:kern w:val="0"/>
          <w:sz w:val="24"/>
        </w:rPr>
        <w:t>报名截止时间</w:t>
      </w:r>
      <w:r>
        <w:rPr>
          <w:rFonts w:hint="eastAsia" w:asciiTheme="minorEastAsia" w:hAnsiTheme="minorEastAsia" w:eastAsiaTheme="minorEastAsia" w:cstheme="minorEastAsia"/>
          <w:b w:val="0"/>
          <w:bCs w:val="0"/>
          <w:color w:val="333333"/>
          <w:kern w:val="0"/>
          <w:sz w:val="24"/>
          <w:highlight w:val="none"/>
        </w:rPr>
        <w:t>：</w:t>
      </w:r>
      <w:r>
        <w:rPr>
          <w:rFonts w:hint="eastAsia" w:asciiTheme="minorEastAsia" w:hAnsiTheme="minorEastAsia" w:eastAsiaTheme="minorEastAsia" w:cstheme="minorEastAsia"/>
          <w:b w:val="0"/>
          <w:bCs w:val="0"/>
          <w:color w:val="333333"/>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lang w:val="en-US" w:eastAsia="zh-CN"/>
        </w:rPr>
        <w:t>2023</w:t>
      </w:r>
      <w:r>
        <w:rPr>
          <w:rFonts w:hint="eastAsia" w:asciiTheme="minorEastAsia" w:hAnsiTheme="minorEastAsia" w:eastAsiaTheme="minorEastAsia" w:cstheme="minorEastAsia"/>
          <w:b/>
          <w:bCs/>
          <w:color w:val="auto"/>
          <w:kern w:val="0"/>
          <w:sz w:val="24"/>
          <w:highlight w:val="none"/>
        </w:rPr>
        <w:t xml:space="preserve">年 </w:t>
      </w:r>
      <w:r>
        <w:rPr>
          <w:rFonts w:hint="eastAsia" w:asciiTheme="minorEastAsia" w:hAnsiTheme="minorEastAsia" w:cstheme="minorEastAsia"/>
          <w:b/>
          <w:bCs/>
          <w:color w:val="auto"/>
          <w:kern w:val="0"/>
          <w:sz w:val="24"/>
          <w:highlight w:val="none"/>
          <w:lang w:val="en-US" w:eastAsia="zh-CN"/>
        </w:rPr>
        <w:t>11</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月</w:t>
      </w:r>
      <w:r>
        <w:rPr>
          <w:rFonts w:hint="eastAsia" w:asciiTheme="minorEastAsia" w:hAnsiTheme="minorEastAsia" w:cstheme="minorEastAsia"/>
          <w:b/>
          <w:bCs/>
          <w:color w:val="auto"/>
          <w:kern w:val="0"/>
          <w:sz w:val="24"/>
          <w:highlight w:val="none"/>
          <w:lang w:val="en-US" w:eastAsia="zh-CN"/>
        </w:rPr>
        <w:t>24</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日</w:t>
      </w:r>
      <w:r>
        <w:rPr>
          <w:rFonts w:hint="eastAsia" w:asciiTheme="minorEastAsia" w:hAnsiTheme="minorEastAsia" w:eastAsiaTheme="minorEastAsia" w:cstheme="minorEastAsia"/>
          <w:b/>
          <w:bCs/>
          <w:color w:val="333333"/>
          <w:kern w:val="0"/>
          <w:sz w:val="24"/>
          <w:highlight w:val="none"/>
        </w:rPr>
        <w:t>下午</w:t>
      </w:r>
      <w:r>
        <w:rPr>
          <w:rFonts w:hint="eastAsia" w:asciiTheme="minorEastAsia" w:hAnsiTheme="minorEastAsia" w:eastAsiaTheme="minorEastAsia" w:cstheme="minorEastAsia"/>
          <w:b/>
          <w:bCs/>
          <w:color w:val="333333"/>
          <w:kern w:val="0"/>
          <w:sz w:val="24"/>
          <w:highlight w:val="none"/>
          <w:lang w:val="en-US" w:eastAsia="zh-CN"/>
        </w:rPr>
        <w:t>4</w:t>
      </w:r>
      <w:r>
        <w:rPr>
          <w:rFonts w:hint="eastAsia" w:asciiTheme="minorEastAsia" w:hAnsiTheme="minorEastAsia" w:eastAsiaTheme="minorEastAsia" w:cstheme="minorEastAsia"/>
          <w:b/>
          <w:bCs/>
          <w:color w:val="333333"/>
          <w:kern w:val="0"/>
          <w:sz w:val="24"/>
          <w:highlight w:val="none"/>
        </w:rPr>
        <w:t>时整前</w:t>
      </w:r>
      <w:r>
        <w:rPr>
          <w:rFonts w:hint="eastAsia" w:asciiTheme="minorEastAsia" w:hAnsiTheme="minorEastAsia" w:eastAsiaTheme="minorEastAsia" w:cstheme="minorEastAsia"/>
          <w:b w:val="0"/>
          <w:bCs w:val="0"/>
          <w:color w:val="333333"/>
          <w:kern w:val="0"/>
          <w:sz w:val="24"/>
        </w:rPr>
        <w:t>，地址：桐城市徐庄安置点三期19号楼门面房，联系电话：</w:t>
      </w:r>
      <w:r>
        <w:rPr>
          <w:rFonts w:hint="eastAsia" w:asciiTheme="minorEastAsia" w:hAnsiTheme="minorEastAsia" w:eastAsiaTheme="minorEastAsia" w:cstheme="minorEastAsia"/>
          <w:b w:val="0"/>
          <w:bCs w:val="0"/>
          <w:color w:val="333333"/>
          <w:kern w:val="0"/>
          <w:sz w:val="24"/>
          <w:lang w:val="en-US" w:eastAsia="zh-CN"/>
        </w:rPr>
        <w:t>15155660226</w:t>
      </w:r>
      <w:r>
        <w:rPr>
          <w:rFonts w:hint="eastAsia" w:asciiTheme="minorEastAsia" w:hAnsiTheme="minorEastAsia" w:eastAsiaTheme="minorEastAsia" w:cstheme="minorEastAsia"/>
          <w:b w:val="0"/>
          <w:bCs w:val="0"/>
          <w:color w:val="333333"/>
          <w:kern w:val="0"/>
          <w:sz w:val="24"/>
        </w:rPr>
        <w:t>，联系人：</w:t>
      </w:r>
      <w:r>
        <w:rPr>
          <w:rFonts w:hint="eastAsia" w:asciiTheme="minorEastAsia" w:hAnsiTheme="minorEastAsia" w:eastAsiaTheme="minorEastAsia" w:cstheme="minorEastAsia"/>
          <w:b w:val="0"/>
          <w:bCs w:val="0"/>
          <w:color w:val="333333"/>
          <w:kern w:val="0"/>
          <w:sz w:val="24"/>
          <w:lang w:val="en-US" w:eastAsia="zh-CN"/>
        </w:rPr>
        <w:t>赵工</w:t>
      </w:r>
      <w:r>
        <w:rPr>
          <w:rFonts w:hint="eastAsia" w:asciiTheme="minorEastAsia" w:hAnsiTheme="minorEastAsia" w:eastAsiaTheme="minorEastAsia" w:cstheme="minorEastAsia"/>
          <w:b w:val="0"/>
          <w:bCs w:val="0"/>
          <w:color w:val="333333"/>
          <w:kern w:val="0"/>
          <w:sz w:val="24"/>
        </w:rPr>
        <w:t>。</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四、开标时间、地点:</w:t>
      </w:r>
    </w:p>
    <w:p>
      <w:pPr>
        <w:widowControl/>
        <w:shd w:val="clear" w:color="auto" w:fill="FFFFFF"/>
        <w:spacing w:line="400" w:lineRule="atLeast"/>
        <w:ind w:firstLine="482"/>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rPr>
        <w:t>开标时间：</w:t>
      </w:r>
      <w:r>
        <w:rPr>
          <w:rFonts w:hint="eastAsia" w:asciiTheme="minorEastAsia" w:hAnsiTheme="minorEastAsia" w:eastAsiaTheme="minorEastAsia" w:cstheme="minorEastAsia"/>
          <w:b/>
          <w:bCs/>
          <w:color w:val="333333"/>
          <w:kern w:val="0"/>
          <w:sz w:val="24"/>
          <w:highlight w:val="none"/>
          <w:lang w:eastAsia="zh-CN"/>
        </w:rPr>
        <w:t>2023</w:t>
      </w:r>
      <w:r>
        <w:rPr>
          <w:rFonts w:hint="eastAsia" w:asciiTheme="minorEastAsia" w:hAnsiTheme="minorEastAsia" w:eastAsiaTheme="minorEastAsia" w:cstheme="minorEastAsia"/>
          <w:b/>
          <w:bCs/>
          <w:color w:val="333333"/>
          <w:kern w:val="0"/>
          <w:sz w:val="24"/>
          <w:highlight w:val="none"/>
        </w:rPr>
        <w:t>年</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cstheme="minorEastAsia"/>
          <w:b/>
          <w:bCs/>
          <w:color w:val="333333"/>
          <w:kern w:val="0"/>
          <w:sz w:val="24"/>
          <w:highlight w:val="none"/>
          <w:lang w:val="en-US" w:eastAsia="zh-CN"/>
        </w:rPr>
        <w:t>11</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月</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cstheme="minorEastAsia"/>
          <w:b/>
          <w:bCs/>
          <w:color w:val="333333"/>
          <w:kern w:val="0"/>
          <w:sz w:val="24"/>
          <w:highlight w:val="none"/>
          <w:lang w:val="en-US" w:eastAsia="zh-CN"/>
        </w:rPr>
        <w:t>27</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日</w:t>
      </w:r>
      <w:r>
        <w:rPr>
          <w:rFonts w:hint="eastAsia" w:asciiTheme="minorEastAsia" w:hAnsiTheme="minorEastAsia" w:eastAsiaTheme="minorEastAsia" w:cstheme="minorEastAsia"/>
          <w:b/>
          <w:bCs/>
          <w:color w:val="333333"/>
          <w:kern w:val="0"/>
          <w:sz w:val="24"/>
          <w:highlight w:val="none"/>
          <w:lang w:val="en-US" w:eastAsia="zh-CN"/>
        </w:rPr>
        <w:t xml:space="preserve"> 10 </w:t>
      </w:r>
      <w:r>
        <w:rPr>
          <w:rFonts w:hint="eastAsia" w:asciiTheme="minorEastAsia" w:hAnsiTheme="minorEastAsia" w:eastAsiaTheme="minorEastAsia" w:cstheme="minorEastAsia"/>
          <w:b/>
          <w:bCs/>
          <w:color w:val="333333"/>
          <w:kern w:val="0"/>
          <w:sz w:val="24"/>
          <w:highlight w:val="none"/>
        </w:rPr>
        <w:t>时</w:t>
      </w:r>
      <w:r>
        <w:rPr>
          <w:rFonts w:hint="eastAsia" w:asciiTheme="minorEastAsia" w:hAnsiTheme="minorEastAsia" w:eastAsiaTheme="minorEastAsia" w:cstheme="minorEastAsia"/>
          <w:b/>
          <w:bCs/>
          <w:color w:val="333333"/>
          <w:kern w:val="0"/>
          <w:sz w:val="24"/>
          <w:highlight w:val="none"/>
          <w:lang w:val="en-US" w:eastAsia="zh-CN"/>
        </w:rPr>
        <w:t xml:space="preserve"> 00 </w:t>
      </w:r>
      <w:r>
        <w:rPr>
          <w:rFonts w:hint="eastAsia" w:asciiTheme="minorEastAsia" w:hAnsiTheme="minorEastAsia" w:eastAsiaTheme="minorEastAsia" w:cstheme="minorEastAsia"/>
          <w:b/>
          <w:bCs/>
          <w:color w:val="333333"/>
          <w:kern w:val="0"/>
          <w:sz w:val="24"/>
          <w:highlight w:val="none"/>
        </w:rPr>
        <w:t>分</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开标地点： 安徽华远工程造价事务有限公司</w:t>
      </w:r>
      <w:r>
        <w:rPr>
          <w:rFonts w:hint="eastAsia" w:asciiTheme="minorEastAsia" w:hAnsiTheme="minorEastAsia" w:eastAsiaTheme="minorEastAsia" w:cstheme="minorEastAsia"/>
          <w:b/>
          <w:bCs/>
          <w:color w:val="333333"/>
          <w:kern w:val="0"/>
          <w:sz w:val="24"/>
          <w:lang w:eastAsia="zh-CN"/>
        </w:rPr>
        <w:t>（</w:t>
      </w:r>
      <w:r>
        <w:rPr>
          <w:rFonts w:hint="eastAsia" w:asciiTheme="minorEastAsia" w:hAnsiTheme="minorEastAsia" w:eastAsiaTheme="minorEastAsia" w:cstheme="minorEastAsia"/>
          <w:b/>
          <w:bCs/>
          <w:color w:val="333333"/>
          <w:kern w:val="0"/>
          <w:sz w:val="24"/>
        </w:rPr>
        <w:t>桐城市徐庄安置点三期19号楼门面房</w:t>
      </w:r>
      <w:r>
        <w:rPr>
          <w:rFonts w:hint="eastAsia" w:asciiTheme="minorEastAsia" w:hAnsiTheme="minorEastAsia" w:eastAsiaTheme="minorEastAsia" w:cstheme="minorEastAsia"/>
          <w:b/>
          <w:bCs/>
          <w:color w:val="333333"/>
          <w:kern w:val="0"/>
          <w:sz w:val="24"/>
          <w:lang w:eastAsia="zh-CN"/>
        </w:rPr>
        <w:t>）</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五、联系方式</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lang w:eastAsia="zh-CN"/>
        </w:rPr>
        <w:t>采购人</w:t>
      </w:r>
      <w:r>
        <w:rPr>
          <w:rFonts w:hint="eastAsia" w:asciiTheme="minorEastAsia" w:hAnsiTheme="minorEastAsia" w:eastAsiaTheme="minorEastAsia" w:cstheme="minorEastAsia"/>
          <w:b/>
          <w:bCs/>
          <w:color w:val="333333"/>
          <w:kern w:val="0"/>
          <w:sz w:val="24"/>
        </w:rPr>
        <w:t>：安徽省荣军康复医院</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b/>
          <w:bCs/>
          <w:color w:val="333333"/>
          <w:kern w:val="0"/>
          <w:sz w:val="24"/>
        </w:rPr>
        <w:t>联系人：</w:t>
      </w:r>
      <w:r>
        <w:rPr>
          <w:rFonts w:hint="eastAsia" w:asciiTheme="minorEastAsia" w:hAnsiTheme="minorEastAsia" w:eastAsiaTheme="minorEastAsia" w:cstheme="minorEastAsia"/>
          <w:b/>
          <w:bCs/>
          <w:color w:val="333333"/>
          <w:kern w:val="0"/>
          <w:sz w:val="24"/>
          <w:lang w:val="en-US" w:eastAsia="zh-CN"/>
        </w:rPr>
        <w:t>朱主任</w:t>
      </w:r>
      <w:r>
        <w:rPr>
          <w:rFonts w:hint="eastAsia" w:asciiTheme="minorEastAsia" w:hAnsiTheme="minorEastAsia" w:eastAsiaTheme="minorEastAsia" w:cstheme="minorEastAsia"/>
          <w:b/>
          <w:bCs/>
          <w:color w:val="333333"/>
          <w:kern w:val="0"/>
          <w:szCs w:val="21"/>
        </w:rPr>
        <w:t>  </w:t>
      </w:r>
      <w:r>
        <w:rPr>
          <w:rFonts w:hint="eastAsia" w:asciiTheme="minorEastAsia" w:hAnsiTheme="minorEastAsia" w:eastAsiaTheme="minorEastAsia" w:cstheme="minorEastAsia"/>
          <w:b/>
          <w:bCs/>
          <w:color w:val="333333"/>
          <w:kern w:val="0"/>
          <w:szCs w:val="21"/>
          <w:lang w:val="en-US" w:eastAsia="zh-CN"/>
        </w:rPr>
        <w:t xml:space="preserve">   </w:t>
      </w:r>
      <w:r>
        <w:rPr>
          <w:rFonts w:hint="eastAsia" w:asciiTheme="minorEastAsia" w:hAnsiTheme="minorEastAsia" w:eastAsiaTheme="minorEastAsia" w:cstheme="minorEastAsia"/>
          <w:b/>
          <w:bCs/>
          <w:color w:val="333333"/>
          <w:kern w:val="0"/>
          <w:szCs w:val="21"/>
        </w:rPr>
        <w:t> </w:t>
      </w:r>
      <w:r>
        <w:rPr>
          <w:rFonts w:hint="eastAsia" w:asciiTheme="minorEastAsia" w:hAnsiTheme="minorEastAsia" w:eastAsiaTheme="minorEastAsia" w:cstheme="minorEastAsia"/>
          <w:b/>
          <w:bCs/>
          <w:color w:val="333333"/>
          <w:kern w:val="0"/>
          <w:sz w:val="24"/>
        </w:rPr>
        <w:t>联系电话：</w:t>
      </w:r>
      <w:r>
        <w:rPr>
          <w:rFonts w:hint="eastAsia" w:asciiTheme="minorEastAsia" w:hAnsiTheme="minorEastAsia" w:eastAsiaTheme="minorEastAsia" w:cstheme="minorEastAsia"/>
          <w:b/>
          <w:bCs/>
          <w:color w:val="333333"/>
          <w:kern w:val="0"/>
          <w:sz w:val="24"/>
          <w:lang w:val="en-US" w:eastAsia="zh-CN"/>
        </w:rPr>
        <w:t>13013173399</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招标代理机构：安徽华远工程造价事务有限公司</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地  址：桐城市徐庄安置点三期19号楼门面房</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联系人：宋 岩    联系电话：15855558547</w:t>
      </w:r>
    </w:p>
    <w:p>
      <w:pPr>
        <w:widowControl/>
        <w:shd w:val="clear" w:color="auto" w:fill="FFFFFF"/>
        <w:spacing w:line="400" w:lineRule="atLeast"/>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 </w:t>
      </w:r>
    </w:p>
    <w:p>
      <w:pPr>
        <w:widowControl/>
        <w:shd w:val="clear" w:color="auto" w:fill="FFFFFF"/>
        <w:spacing w:line="400" w:lineRule="atLeast"/>
        <w:ind w:firstLine="5783"/>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 </w:t>
      </w:r>
    </w:p>
    <w:p>
      <w:pPr>
        <w:widowControl/>
        <w:shd w:val="clear" w:color="auto" w:fill="FFFFFF"/>
        <w:spacing w:line="400" w:lineRule="atLeast"/>
        <w:ind w:firstLine="5783"/>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 </w:t>
      </w:r>
    </w:p>
    <w:p>
      <w:pPr>
        <w:widowControl/>
        <w:shd w:val="clear" w:color="auto" w:fill="FFFFFF"/>
        <w:spacing w:line="400" w:lineRule="atLeast"/>
        <w:ind w:firstLine="5783"/>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安徽省荣军康复医院</w:t>
      </w:r>
    </w:p>
    <w:p>
      <w:pPr>
        <w:widowControl/>
        <w:shd w:val="clear" w:color="auto" w:fill="FFFFFF"/>
        <w:spacing w:line="400" w:lineRule="atLeast"/>
        <w:ind w:firstLine="6023"/>
        <w:jc w:val="left"/>
        <w:rPr>
          <w:rFonts w:hint="eastAsia" w:asciiTheme="minorEastAsia" w:hAnsiTheme="minorEastAsia" w:eastAsiaTheme="minorEastAsia" w:cstheme="minorEastAsia"/>
          <w:color w:val="333333"/>
          <w:kern w:val="0"/>
          <w:sz w:val="24"/>
          <w:highlight w:val="none"/>
        </w:rPr>
      </w:pPr>
      <w:r>
        <w:rPr>
          <w:rFonts w:hint="eastAsia" w:asciiTheme="minorEastAsia" w:hAnsiTheme="minorEastAsia" w:eastAsiaTheme="minorEastAsia" w:cstheme="minorEastAsia"/>
          <w:b/>
          <w:bCs/>
          <w:color w:val="333333"/>
          <w:kern w:val="0"/>
          <w:sz w:val="24"/>
          <w:highlight w:val="none"/>
          <w:lang w:eastAsia="zh-CN"/>
        </w:rPr>
        <w:t>2023</w:t>
      </w:r>
      <w:r>
        <w:rPr>
          <w:rFonts w:hint="eastAsia" w:asciiTheme="minorEastAsia" w:hAnsiTheme="minorEastAsia" w:eastAsiaTheme="minorEastAsia" w:cstheme="minorEastAsia"/>
          <w:b/>
          <w:bCs/>
          <w:color w:val="333333"/>
          <w:kern w:val="0"/>
          <w:sz w:val="24"/>
          <w:highlight w:val="none"/>
        </w:rPr>
        <w:t xml:space="preserve">年 </w:t>
      </w:r>
      <w:r>
        <w:rPr>
          <w:rFonts w:hint="eastAsia" w:asciiTheme="minorEastAsia" w:hAnsiTheme="minorEastAsia" w:eastAsiaTheme="minorEastAsia" w:cstheme="minorEastAsia"/>
          <w:b/>
          <w:bCs/>
          <w:color w:val="333333"/>
          <w:kern w:val="0"/>
          <w:sz w:val="24"/>
          <w:highlight w:val="none"/>
          <w:lang w:val="en-US" w:eastAsia="zh-CN"/>
        </w:rPr>
        <w:t>11</w:t>
      </w:r>
      <w:r>
        <w:rPr>
          <w:rFonts w:hint="eastAsia" w:asciiTheme="minorEastAsia" w:hAnsiTheme="minorEastAsia" w:eastAsiaTheme="minorEastAsia" w:cstheme="minorEastAsia"/>
          <w:b/>
          <w:bCs/>
          <w:color w:val="333333"/>
          <w:kern w:val="0"/>
          <w:sz w:val="24"/>
          <w:highlight w:val="none"/>
        </w:rPr>
        <w:t>月</w:t>
      </w:r>
      <w:r>
        <w:rPr>
          <w:rFonts w:hint="eastAsia" w:asciiTheme="minorEastAsia" w:hAnsiTheme="minorEastAsia" w:eastAsiaTheme="minorEastAsia" w:cstheme="minorEastAsia"/>
          <w:b/>
          <w:bCs/>
          <w:color w:val="333333"/>
          <w:kern w:val="0"/>
          <w:sz w:val="24"/>
          <w:highlight w:val="none"/>
          <w:lang w:val="en-US" w:eastAsia="zh-CN"/>
        </w:rPr>
        <w:t>1</w:t>
      </w:r>
      <w:r>
        <w:rPr>
          <w:rFonts w:hint="eastAsia" w:asciiTheme="minorEastAsia" w:hAnsiTheme="minorEastAsia" w:cstheme="minorEastAsia"/>
          <w:b/>
          <w:bCs/>
          <w:color w:val="333333"/>
          <w:kern w:val="0"/>
          <w:sz w:val="24"/>
          <w:highlight w:val="none"/>
          <w:lang w:val="en-US" w:eastAsia="zh-CN"/>
        </w:rPr>
        <w:t>7</w:t>
      </w:r>
      <w:r>
        <w:rPr>
          <w:rFonts w:hint="eastAsia" w:asciiTheme="minorEastAsia" w:hAnsiTheme="minorEastAsia" w:eastAsiaTheme="minorEastAsia" w:cstheme="minorEastAsia"/>
          <w:b/>
          <w:bCs/>
          <w:color w:val="333333"/>
          <w:kern w:val="0"/>
          <w:sz w:val="24"/>
          <w:highlight w:val="none"/>
        </w:rPr>
        <w:t>日</w:t>
      </w:r>
    </w:p>
    <w:p>
      <w:pPr>
        <w:widowControl/>
        <w:spacing w:before="100" w:beforeAutospacing="1" w:after="100" w:afterAutospacing="1" w:line="400" w:lineRule="exact"/>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color w:val="000000"/>
          <w:sz w:val="32"/>
          <w:szCs w:val="32"/>
          <w:highlight w:val="none"/>
        </w:rPr>
        <w:br w:type="page"/>
      </w:r>
      <w:r>
        <w:rPr>
          <w:rFonts w:hint="eastAsia" w:asciiTheme="minorEastAsia" w:hAnsiTheme="minorEastAsia" w:eastAsiaTheme="minorEastAsia" w:cstheme="minorEastAsia"/>
          <w:b/>
          <w:sz w:val="32"/>
          <w:szCs w:val="32"/>
          <w:lang w:eastAsia="zh-CN"/>
        </w:rPr>
        <w:t>安徽省荣军康复医院医疗设备购置项目</w:t>
      </w:r>
    </w:p>
    <w:p>
      <w:pPr>
        <w:jc w:val="center"/>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投标须知</w:t>
      </w:r>
    </w:p>
    <w:p>
      <w:pPr>
        <w:widowControl/>
        <w:spacing w:before="100" w:beforeAutospacing="1" w:after="100" w:afterAutospacing="1" w:line="400" w:lineRule="exact"/>
        <w:ind w:firstLine="482"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一、招标条件</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本</w:t>
      </w:r>
      <w:r>
        <w:rPr>
          <w:rFonts w:hint="eastAsia" w:asciiTheme="minorEastAsia" w:hAnsiTheme="minorEastAsia" w:eastAsiaTheme="minorEastAsia" w:cstheme="minorEastAsia"/>
          <w:color w:val="333333"/>
          <w:kern w:val="0"/>
          <w:sz w:val="24"/>
          <w:lang w:val="en-US" w:eastAsia="zh-CN"/>
        </w:rPr>
        <w:t>采购</w:t>
      </w:r>
      <w:r>
        <w:rPr>
          <w:rFonts w:hint="eastAsia" w:asciiTheme="minorEastAsia" w:hAnsiTheme="minorEastAsia" w:eastAsiaTheme="minorEastAsia" w:cstheme="minorEastAsia"/>
          <w:color w:val="333333"/>
          <w:kern w:val="0"/>
          <w:sz w:val="24"/>
        </w:rPr>
        <w:t>项目</w:t>
      </w:r>
      <w:r>
        <w:rPr>
          <w:rFonts w:hint="eastAsia" w:asciiTheme="minorEastAsia" w:hAnsiTheme="minorEastAsia" w:eastAsiaTheme="minorEastAsia" w:cstheme="minorEastAsia"/>
          <w:b/>
          <w:bCs/>
          <w:color w:val="333333"/>
          <w:kern w:val="0"/>
          <w:sz w:val="24"/>
          <w:u w:val="single"/>
          <w:lang w:eastAsia="zh-CN"/>
        </w:rPr>
        <w:t>安徽省荣军康复医院医疗设备购置项目</w:t>
      </w:r>
      <w:r>
        <w:rPr>
          <w:rFonts w:hint="eastAsia" w:asciiTheme="minorEastAsia" w:hAnsiTheme="minorEastAsia" w:eastAsiaTheme="minorEastAsia" w:cstheme="minorEastAsia"/>
          <w:b w:val="0"/>
          <w:bCs w:val="0"/>
          <w:color w:val="333333"/>
          <w:kern w:val="0"/>
          <w:sz w:val="24"/>
          <w:u w:val="none"/>
          <w:lang w:eastAsia="zh-CN"/>
        </w:rPr>
        <w:t>，</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为</w:t>
      </w:r>
      <w:r>
        <w:rPr>
          <w:rFonts w:hint="eastAsia" w:asciiTheme="minorEastAsia" w:hAnsiTheme="minorEastAsia" w:eastAsiaTheme="minorEastAsia" w:cstheme="minorEastAsia"/>
          <w:b/>
          <w:bCs/>
          <w:color w:val="333333"/>
          <w:kern w:val="0"/>
          <w:sz w:val="24"/>
          <w:u w:val="single"/>
        </w:rPr>
        <w:t>安徽省荣军康复医院</w:t>
      </w:r>
      <w:r>
        <w:rPr>
          <w:rFonts w:hint="eastAsia" w:asciiTheme="minorEastAsia" w:hAnsiTheme="minorEastAsia" w:eastAsiaTheme="minorEastAsia" w:cstheme="minorEastAsia"/>
          <w:b w:val="0"/>
          <w:bCs w:val="0"/>
          <w:color w:val="333333"/>
          <w:kern w:val="0"/>
          <w:sz w:val="24"/>
        </w:rPr>
        <w:t>。</w:t>
      </w:r>
      <w:r>
        <w:rPr>
          <w:rFonts w:hint="eastAsia" w:asciiTheme="minorEastAsia" w:hAnsiTheme="minorEastAsia" w:eastAsiaTheme="minorEastAsia" w:cstheme="minorEastAsia"/>
          <w:color w:val="333333"/>
          <w:kern w:val="0"/>
          <w:sz w:val="24"/>
        </w:rPr>
        <w:t>项目已具备</w:t>
      </w:r>
      <w:r>
        <w:rPr>
          <w:rFonts w:hint="eastAsia" w:asciiTheme="minorEastAsia" w:hAnsiTheme="minorEastAsia" w:eastAsiaTheme="minorEastAsia" w:cstheme="minorEastAsia"/>
          <w:color w:val="333333"/>
          <w:kern w:val="0"/>
          <w:sz w:val="24"/>
          <w:lang w:val="en-US" w:eastAsia="zh-CN"/>
        </w:rPr>
        <w:t>采购</w:t>
      </w:r>
      <w:r>
        <w:rPr>
          <w:rFonts w:hint="eastAsia" w:asciiTheme="minorEastAsia" w:hAnsiTheme="minorEastAsia" w:eastAsiaTheme="minorEastAsia" w:cstheme="minorEastAsia"/>
          <w:color w:val="333333"/>
          <w:kern w:val="0"/>
          <w:sz w:val="24"/>
        </w:rPr>
        <w:t>条件，</w:t>
      </w:r>
      <w:r>
        <w:rPr>
          <w:rFonts w:hint="eastAsia" w:asciiTheme="minorEastAsia" w:hAnsiTheme="minorEastAsia" w:eastAsiaTheme="minorEastAsia" w:cstheme="minorEastAsia"/>
          <w:b/>
          <w:bCs/>
          <w:color w:val="333333"/>
          <w:kern w:val="0"/>
          <w:sz w:val="24"/>
          <w:u w:val="single"/>
        </w:rPr>
        <w:t>安徽华远工程造价事务有限公司</w:t>
      </w:r>
      <w:r>
        <w:rPr>
          <w:rFonts w:hint="eastAsia" w:asciiTheme="minorEastAsia" w:hAnsiTheme="minorEastAsia" w:eastAsiaTheme="minorEastAsia" w:cstheme="minorEastAsia"/>
          <w:color w:val="333333"/>
          <w:kern w:val="0"/>
          <w:sz w:val="24"/>
        </w:rPr>
        <w:t>受</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的委托，现对</w:t>
      </w:r>
      <w:r>
        <w:rPr>
          <w:rFonts w:hint="eastAsia" w:asciiTheme="minorEastAsia" w:hAnsiTheme="minorEastAsia" w:eastAsiaTheme="minorEastAsia" w:cstheme="minorEastAsia"/>
          <w:color w:val="333333"/>
          <w:kern w:val="0"/>
          <w:sz w:val="24"/>
          <w:lang w:val="en-US" w:eastAsia="zh-CN"/>
        </w:rPr>
        <w:t>本项目</w:t>
      </w:r>
      <w:r>
        <w:rPr>
          <w:rFonts w:hint="eastAsia" w:asciiTheme="minorEastAsia" w:hAnsiTheme="minorEastAsia" w:eastAsiaTheme="minorEastAsia" w:cstheme="minorEastAsia"/>
          <w:color w:val="333333"/>
          <w:kern w:val="0"/>
          <w:sz w:val="24"/>
        </w:rPr>
        <w:t>进行公开</w:t>
      </w:r>
      <w:r>
        <w:rPr>
          <w:rFonts w:hint="eastAsia" w:asciiTheme="minorEastAsia" w:hAnsiTheme="minorEastAsia" w:eastAsiaTheme="minorEastAsia" w:cstheme="minorEastAsia"/>
          <w:color w:val="333333"/>
          <w:kern w:val="0"/>
          <w:sz w:val="24"/>
          <w:lang w:val="en-US" w:eastAsia="zh-CN"/>
        </w:rPr>
        <w:t>询价</w:t>
      </w:r>
      <w:r>
        <w:rPr>
          <w:rFonts w:hint="eastAsia" w:asciiTheme="minorEastAsia" w:hAnsiTheme="minorEastAsia" w:eastAsiaTheme="minorEastAsia" w:cstheme="minorEastAsia"/>
          <w:color w:val="333333"/>
          <w:kern w:val="0"/>
          <w:sz w:val="24"/>
        </w:rPr>
        <w:t>。</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二、项目概况与招标范围</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lang w:eastAsia="zh-CN"/>
        </w:rPr>
      </w:pPr>
      <w:r>
        <w:rPr>
          <w:rFonts w:hint="eastAsia" w:asciiTheme="minorEastAsia" w:hAnsiTheme="minorEastAsia" w:eastAsiaTheme="minorEastAsia" w:cstheme="minorEastAsia"/>
          <w:color w:val="333333"/>
          <w:kern w:val="0"/>
          <w:sz w:val="24"/>
        </w:rPr>
        <w:t>1、项目名称：</w:t>
      </w:r>
      <w:r>
        <w:rPr>
          <w:rFonts w:hint="eastAsia" w:asciiTheme="minorEastAsia" w:hAnsiTheme="minorEastAsia" w:eastAsiaTheme="minorEastAsia" w:cstheme="minorEastAsia"/>
          <w:color w:val="333333"/>
          <w:kern w:val="0"/>
          <w:sz w:val="24"/>
          <w:lang w:eastAsia="zh-CN"/>
        </w:rPr>
        <w:t>安徽省荣军康复医院医疗设备购置项目</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w:t>
      </w:r>
      <w:r>
        <w:rPr>
          <w:rFonts w:hint="eastAsia" w:asciiTheme="minorEastAsia" w:hAnsiTheme="minorEastAsia" w:eastAsiaTheme="minorEastAsia" w:cstheme="minorEastAsia"/>
          <w:color w:val="333333"/>
          <w:kern w:val="0"/>
          <w:sz w:val="24"/>
          <w:lang w:val="en-US" w:eastAsia="zh-CN"/>
        </w:rPr>
        <w:t>采 购 人</w:t>
      </w:r>
      <w:r>
        <w:rPr>
          <w:rFonts w:hint="eastAsia" w:asciiTheme="minorEastAsia" w:hAnsiTheme="minorEastAsia" w:eastAsiaTheme="minorEastAsia" w:cstheme="minorEastAsia"/>
          <w:color w:val="333333"/>
          <w:kern w:val="0"/>
          <w:sz w:val="24"/>
        </w:rPr>
        <w:t>：安徽省荣军康复医院</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3、项目实施地点：安徽省荣军康复医院院区内</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4、包    别：1个包</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highlight w:val="none"/>
          <w:lang w:eastAsia="zh-CN"/>
        </w:rPr>
      </w:pPr>
      <w:r>
        <w:rPr>
          <w:rFonts w:hint="eastAsia" w:asciiTheme="minorEastAsia" w:hAnsiTheme="minorEastAsia" w:eastAsiaTheme="minorEastAsia" w:cstheme="minorEastAsia"/>
          <w:color w:val="333333"/>
          <w:kern w:val="0"/>
          <w:sz w:val="24"/>
          <w:lang w:val="en-US" w:eastAsia="zh-CN"/>
        </w:rPr>
        <w:t>5</w:t>
      </w:r>
      <w:r>
        <w:rPr>
          <w:rFonts w:hint="eastAsia" w:asciiTheme="minorEastAsia" w:hAnsiTheme="minorEastAsia" w:eastAsiaTheme="minorEastAsia" w:cstheme="minorEastAsia"/>
          <w:color w:val="333333"/>
          <w:kern w:val="0"/>
          <w:sz w:val="24"/>
        </w:rPr>
        <w:t>、采购内容：</w:t>
      </w:r>
      <w:r>
        <w:rPr>
          <w:rFonts w:hint="eastAsia" w:asciiTheme="minorEastAsia" w:hAnsiTheme="minorEastAsia" w:eastAsiaTheme="minorEastAsia" w:cstheme="minorEastAsia"/>
          <w:color w:val="333333"/>
          <w:kern w:val="0"/>
          <w:sz w:val="24"/>
          <w:highlight w:val="none"/>
        </w:rPr>
        <w:t>项目资金</w:t>
      </w:r>
      <w:r>
        <w:rPr>
          <w:rFonts w:hint="eastAsia" w:asciiTheme="minorEastAsia" w:hAnsiTheme="minorEastAsia" w:eastAsiaTheme="minorEastAsia" w:cstheme="minorEastAsia"/>
          <w:color w:val="333333"/>
          <w:kern w:val="0"/>
          <w:sz w:val="24"/>
          <w:highlight w:val="none"/>
          <w:lang w:val="en-US" w:eastAsia="zh-CN"/>
        </w:rPr>
        <w:t>预算20</w:t>
      </w:r>
      <w:r>
        <w:rPr>
          <w:rFonts w:hint="eastAsia" w:asciiTheme="minorEastAsia" w:hAnsiTheme="minorEastAsia" w:eastAsiaTheme="minorEastAsia" w:cstheme="minorEastAsia"/>
          <w:color w:val="333333"/>
          <w:kern w:val="0"/>
          <w:sz w:val="24"/>
          <w:highlight w:val="none"/>
        </w:rPr>
        <w:t>万元，</w:t>
      </w:r>
      <w:r>
        <w:rPr>
          <w:rFonts w:hint="eastAsia" w:asciiTheme="minorEastAsia" w:hAnsiTheme="minorEastAsia" w:eastAsiaTheme="minorEastAsia" w:cstheme="minorEastAsia"/>
          <w:color w:val="333333"/>
          <w:kern w:val="0"/>
          <w:sz w:val="24"/>
          <w:highlight w:val="none"/>
          <w:lang w:eastAsia="zh-CN"/>
        </w:rPr>
        <w:t>详见采购需求</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highlight w:val="none"/>
        </w:rPr>
      </w:pPr>
      <w:r>
        <w:rPr>
          <w:rFonts w:hint="eastAsia" w:asciiTheme="minorEastAsia" w:hAnsiTheme="minorEastAsia" w:eastAsiaTheme="minorEastAsia" w:cstheme="minorEastAsia"/>
          <w:color w:val="333333"/>
          <w:kern w:val="0"/>
          <w:sz w:val="24"/>
          <w:highlight w:val="none"/>
          <w:lang w:val="en-US" w:eastAsia="zh-CN"/>
        </w:rPr>
        <w:t>6</w:t>
      </w:r>
      <w:r>
        <w:rPr>
          <w:rFonts w:hint="eastAsia" w:asciiTheme="minorEastAsia" w:hAnsiTheme="minorEastAsia" w:eastAsiaTheme="minorEastAsia" w:cstheme="minorEastAsia"/>
          <w:color w:val="333333"/>
          <w:kern w:val="0"/>
          <w:sz w:val="24"/>
          <w:highlight w:val="none"/>
        </w:rPr>
        <w:t>、</w:t>
      </w:r>
      <w:r>
        <w:rPr>
          <w:rFonts w:hint="eastAsia" w:asciiTheme="minorEastAsia" w:hAnsiTheme="minorEastAsia" w:eastAsiaTheme="minorEastAsia" w:cstheme="minorEastAsia"/>
          <w:color w:val="333333"/>
          <w:kern w:val="0"/>
          <w:sz w:val="24"/>
          <w:highlight w:val="none"/>
          <w:lang w:val="en-US" w:eastAsia="zh-CN"/>
        </w:rPr>
        <w:t>供货期限</w:t>
      </w:r>
      <w:r>
        <w:rPr>
          <w:rFonts w:hint="eastAsia" w:asciiTheme="minorEastAsia" w:hAnsiTheme="minorEastAsia" w:eastAsiaTheme="minorEastAsia" w:cstheme="minorEastAsia"/>
          <w:color w:val="333333"/>
          <w:kern w:val="0"/>
          <w:sz w:val="24"/>
          <w:highlight w:val="none"/>
        </w:rPr>
        <w:t>：合同生效后</w:t>
      </w:r>
      <w:r>
        <w:rPr>
          <w:rFonts w:hint="eastAsia" w:asciiTheme="minorEastAsia" w:hAnsiTheme="minorEastAsia" w:cstheme="minorEastAsia"/>
          <w:color w:val="333333"/>
          <w:kern w:val="0"/>
          <w:sz w:val="24"/>
          <w:highlight w:val="none"/>
          <w:u w:val="single"/>
          <w:lang w:val="en-US" w:eastAsia="zh-CN"/>
        </w:rPr>
        <w:t>10</w:t>
      </w:r>
      <w:r>
        <w:rPr>
          <w:rFonts w:hint="eastAsia" w:asciiTheme="minorEastAsia" w:hAnsiTheme="minorEastAsia" w:eastAsiaTheme="minorEastAsia" w:cstheme="minorEastAsia"/>
          <w:color w:val="333333"/>
          <w:kern w:val="0"/>
          <w:sz w:val="24"/>
          <w:highlight w:val="none"/>
        </w:rPr>
        <w:t>日历</w:t>
      </w:r>
      <w:r>
        <w:rPr>
          <w:rFonts w:hint="eastAsia" w:asciiTheme="minorEastAsia" w:hAnsiTheme="minorEastAsia" w:cstheme="minorEastAsia"/>
          <w:color w:val="333333"/>
          <w:kern w:val="0"/>
          <w:sz w:val="24"/>
          <w:highlight w:val="none"/>
          <w:lang w:eastAsia="zh-CN"/>
        </w:rPr>
        <w:t>天</w:t>
      </w:r>
      <w:r>
        <w:rPr>
          <w:rFonts w:hint="eastAsia" w:asciiTheme="minorEastAsia" w:hAnsiTheme="minorEastAsia" w:eastAsiaTheme="minorEastAsia" w:cstheme="minorEastAsia"/>
          <w:color w:val="333333"/>
          <w:kern w:val="0"/>
          <w:sz w:val="24"/>
          <w:highlight w:val="none"/>
        </w:rPr>
        <w:t>内</w:t>
      </w:r>
    </w:p>
    <w:p>
      <w:pPr>
        <w:widowControl/>
        <w:shd w:val="clear" w:color="auto" w:fill="FFFFFF"/>
        <w:spacing w:line="400" w:lineRule="atLeast"/>
        <w:ind w:firstLine="480"/>
        <w:jc w:val="left"/>
        <w:rPr>
          <w:rFonts w:hint="eastAsia" w:asciiTheme="minorEastAsia" w:hAnsiTheme="minorEastAsia" w:eastAsiaTheme="minorEastAsia" w:cstheme="minorEastAsia"/>
          <w:color w:val="333333"/>
          <w:kern w:val="0"/>
          <w:sz w:val="24"/>
          <w:highlight w:val="none"/>
          <w:lang w:val="en-US" w:eastAsia="zh-CN"/>
        </w:rPr>
      </w:pPr>
      <w:r>
        <w:rPr>
          <w:rFonts w:hint="eastAsia" w:asciiTheme="minorEastAsia" w:hAnsiTheme="minorEastAsia" w:eastAsiaTheme="minorEastAsia" w:cstheme="minorEastAsia"/>
          <w:color w:val="333333"/>
          <w:kern w:val="0"/>
          <w:sz w:val="24"/>
          <w:highlight w:val="none"/>
          <w:lang w:val="en-US" w:eastAsia="zh-CN"/>
        </w:rPr>
        <w:t>7、质保期：2年</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三、</w:t>
      </w:r>
      <w:r>
        <w:rPr>
          <w:rFonts w:hint="eastAsia" w:asciiTheme="minorEastAsia" w:hAnsiTheme="minorEastAsia" w:eastAsiaTheme="minorEastAsia" w:cstheme="minorEastAsia"/>
          <w:b/>
          <w:bCs/>
          <w:color w:val="333333"/>
          <w:kern w:val="0"/>
          <w:sz w:val="24"/>
          <w:lang w:val="en-US" w:eastAsia="zh-CN"/>
        </w:rPr>
        <w:t>供应商</w:t>
      </w:r>
      <w:r>
        <w:rPr>
          <w:rFonts w:hint="eastAsia" w:asciiTheme="minorEastAsia" w:hAnsiTheme="minorEastAsia" w:eastAsiaTheme="minorEastAsia" w:cstheme="minorEastAsia"/>
          <w:b/>
          <w:bCs/>
          <w:color w:val="333333"/>
          <w:kern w:val="0"/>
          <w:sz w:val="24"/>
        </w:rPr>
        <w:t>资格及要求</w:t>
      </w:r>
    </w:p>
    <w:p>
      <w:pPr>
        <w:widowControl/>
        <w:shd w:val="clear" w:color="auto" w:fill="FFFFFF"/>
        <w:spacing w:line="40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rPr>
        <w:t>1、</w:t>
      </w:r>
      <w:r>
        <w:rPr>
          <w:rFonts w:hint="eastAsia" w:asciiTheme="minorEastAsia" w:hAnsiTheme="minorEastAsia" w:eastAsiaTheme="minorEastAsia" w:cstheme="minorEastAsia"/>
          <w:b/>
          <w:bCs/>
          <w:color w:val="333333"/>
          <w:kern w:val="0"/>
          <w:sz w:val="24"/>
          <w:lang w:val="en-US" w:eastAsia="zh-CN"/>
        </w:rPr>
        <w:t>供应商</w:t>
      </w:r>
      <w:r>
        <w:rPr>
          <w:rFonts w:hint="eastAsia" w:asciiTheme="minorEastAsia" w:hAnsiTheme="minorEastAsia" w:eastAsiaTheme="minorEastAsia" w:cstheme="minorEastAsia"/>
          <w:b/>
          <w:bCs/>
          <w:color w:val="333333"/>
          <w:kern w:val="0"/>
          <w:sz w:val="24"/>
        </w:rPr>
        <w:t>资质要求：</w:t>
      </w:r>
    </w:p>
    <w:p>
      <w:pPr>
        <w:widowControl/>
        <w:shd w:val="clear" w:color="auto" w:fill="FFFFFF"/>
        <w:spacing w:line="400" w:lineRule="atLeast"/>
        <w:ind w:firstLine="787" w:firstLineChars="328"/>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1.供应商必须是有能力提供本项目所需货物和服务的法人或其他组织，满足《中华人民共和国政府采购法》第二十二条的全部要求，并同时符合本询价函的“商务要求”。</w:t>
      </w:r>
      <w:r>
        <w:rPr>
          <w:rFonts w:hint="eastAsia" w:asciiTheme="minorEastAsia" w:hAnsiTheme="minorEastAsia" w:eastAsiaTheme="minorEastAsia" w:cstheme="minorEastAsia"/>
          <w:color w:val="333333"/>
          <w:kern w:val="0"/>
          <w:sz w:val="24"/>
          <w:lang w:val="en-US" w:eastAsia="zh-CN"/>
        </w:rPr>
        <w:br w:type="textWrapping"/>
      </w:r>
      <w:r>
        <w:rPr>
          <w:rFonts w:hint="eastAsia" w:asciiTheme="minorEastAsia" w:hAnsiTheme="minorEastAsia" w:eastAsiaTheme="minorEastAsia" w:cstheme="minorEastAsia"/>
          <w:color w:val="333333"/>
          <w:kern w:val="0"/>
          <w:sz w:val="24"/>
          <w:lang w:val="en-US" w:eastAsia="zh-CN"/>
        </w:rPr>
        <w:t>   2.本项目的特定资格要求：具有下列要求之一</w:t>
      </w:r>
      <w:r>
        <w:rPr>
          <w:rFonts w:hint="eastAsia" w:asciiTheme="minorEastAsia" w:hAnsiTheme="minorEastAsia" w:eastAsiaTheme="minorEastAsia" w:cstheme="minorEastAsia"/>
          <w:color w:val="333333"/>
          <w:kern w:val="0"/>
          <w:sz w:val="24"/>
          <w:lang w:val="en-US" w:eastAsia="zh-CN"/>
        </w:rPr>
        <w:br w:type="textWrapping"/>
      </w:r>
      <w:r>
        <w:rPr>
          <w:rFonts w:hint="eastAsia" w:asciiTheme="minorEastAsia" w:hAnsiTheme="minorEastAsia" w:eastAsiaTheme="minorEastAsia" w:cstheme="minorEastAsia"/>
          <w:color w:val="333333"/>
          <w:kern w:val="0"/>
          <w:sz w:val="24"/>
          <w:lang w:val="en-US" w:eastAsia="zh-CN"/>
        </w:rPr>
        <w:t>    （1）医疗器械经营许可证；</w:t>
      </w:r>
      <w:r>
        <w:rPr>
          <w:rFonts w:hint="eastAsia" w:asciiTheme="minorEastAsia" w:hAnsiTheme="minorEastAsia" w:eastAsiaTheme="minorEastAsia" w:cstheme="minorEastAsia"/>
          <w:color w:val="333333"/>
          <w:kern w:val="0"/>
          <w:sz w:val="24"/>
          <w:lang w:val="en-US" w:eastAsia="zh-CN"/>
        </w:rPr>
        <w:br w:type="textWrapping"/>
      </w:r>
      <w:r>
        <w:rPr>
          <w:rFonts w:hint="eastAsia" w:asciiTheme="minorEastAsia" w:hAnsiTheme="minorEastAsia" w:eastAsiaTheme="minorEastAsia" w:cstheme="minorEastAsia"/>
          <w:color w:val="333333"/>
          <w:kern w:val="0"/>
          <w:sz w:val="24"/>
          <w:lang w:val="en-US" w:eastAsia="zh-CN"/>
        </w:rPr>
        <w:t>    （2）医疗器械生产许可证。</w:t>
      </w:r>
    </w:p>
    <w:p>
      <w:pPr>
        <w:widowControl/>
        <w:shd w:val="clear" w:color="auto" w:fill="FFFFFF"/>
        <w:spacing w:line="400" w:lineRule="atLeast"/>
        <w:ind w:firstLine="787" w:firstLineChars="328"/>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lang w:val="en-US" w:eastAsia="zh-CN"/>
        </w:rPr>
        <w:t>3.供应商</w:t>
      </w:r>
      <w:r>
        <w:rPr>
          <w:rFonts w:hint="eastAsia" w:asciiTheme="minorEastAsia" w:hAnsiTheme="minorEastAsia" w:eastAsiaTheme="minorEastAsia" w:cstheme="minorEastAsia"/>
          <w:color w:val="333333"/>
          <w:kern w:val="0"/>
          <w:sz w:val="24"/>
        </w:rPr>
        <w:t>营业执照中登记的经营范围含有本次</w:t>
      </w:r>
      <w:r>
        <w:rPr>
          <w:rFonts w:hint="eastAsia" w:asciiTheme="minorEastAsia" w:hAnsiTheme="minorEastAsia" w:eastAsiaTheme="minorEastAsia" w:cstheme="minorEastAsia"/>
          <w:color w:val="333333"/>
          <w:kern w:val="0"/>
          <w:sz w:val="24"/>
          <w:lang w:val="en-US" w:eastAsia="zh-CN"/>
        </w:rPr>
        <w:t>采购内容</w:t>
      </w:r>
      <w:r>
        <w:rPr>
          <w:rFonts w:hint="eastAsia" w:asciiTheme="minorEastAsia" w:hAnsiTheme="minorEastAsia" w:eastAsiaTheme="minorEastAsia" w:cstheme="minorEastAsia"/>
          <w:color w:val="333333"/>
          <w:kern w:val="0"/>
          <w:sz w:val="24"/>
        </w:rPr>
        <w:t>。</w:t>
      </w:r>
    </w:p>
    <w:p>
      <w:pPr>
        <w:widowControl/>
        <w:shd w:val="clear" w:color="auto" w:fill="FFFFFF"/>
        <w:spacing w:line="40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lang w:val="en-US" w:eastAsia="zh-CN"/>
        </w:rPr>
        <w:t>2</w:t>
      </w:r>
      <w:r>
        <w:rPr>
          <w:rFonts w:hint="eastAsia" w:asciiTheme="minorEastAsia" w:hAnsiTheme="minorEastAsia" w:eastAsiaTheme="minorEastAsia" w:cstheme="minorEastAsia"/>
          <w:b/>
          <w:bCs/>
          <w:color w:val="333333"/>
          <w:kern w:val="0"/>
          <w:sz w:val="24"/>
        </w:rPr>
        <w:t>、本次</w:t>
      </w:r>
      <w:r>
        <w:rPr>
          <w:rFonts w:hint="eastAsia" w:asciiTheme="minorEastAsia" w:hAnsiTheme="minorEastAsia" w:eastAsiaTheme="minorEastAsia" w:cstheme="minorEastAsia"/>
          <w:b/>
          <w:bCs/>
          <w:color w:val="333333"/>
          <w:kern w:val="0"/>
          <w:sz w:val="24"/>
          <w:lang w:val="en-US" w:eastAsia="zh-CN"/>
        </w:rPr>
        <w:t>询价采购</w:t>
      </w:r>
      <w:r>
        <w:rPr>
          <w:rFonts w:hint="eastAsia" w:asciiTheme="minorEastAsia" w:hAnsiTheme="minorEastAsia" w:eastAsiaTheme="minorEastAsia" w:cstheme="minorEastAsia"/>
          <w:b/>
          <w:bCs/>
          <w:color w:val="333333"/>
          <w:kern w:val="0"/>
          <w:sz w:val="24"/>
        </w:rPr>
        <w:t xml:space="preserve"> （不接受）联合体</w:t>
      </w:r>
      <w:r>
        <w:rPr>
          <w:rFonts w:hint="eastAsia" w:asciiTheme="minorEastAsia" w:hAnsiTheme="minorEastAsia" w:eastAsiaTheme="minorEastAsia" w:cstheme="minorEastAsia"/>
          <w:b/>
          <w:bCs/>
          <w:color w:val="333333"/>
          <w:kern w:val="0"/>
          <w:sz w:val="24"/>
          <w:lang w:val="en-US" w:eastAsia="zh-CN"/>
        </w:rPr>
        <w:t>参与</w:t>
      </w:r>
      <w:r>
        <w:rPr>
          <w:rFonts w:hint="eastAsia" w:asciiTheme="minorEastAsia" w:hAnsiTheme="minorEastAsia" w:eastAsiaTheme="minorEastAsia" w:cstheme="minorEastAsia"/>
          <w:b/>
          <w:bCs/>
          <w:color w:val="333333"/>
          <w:kern w:val="0"/>
          <w:sz w:val="24"/>
        </w:rPr>
        <w:t>。</w:t>
      </w:r>
    </w:p>
    <w:p>
      <w:pPr>
        <w:widowControl/>
        <w:shd w:val="clear" w:color="auto" w:fill="FFFFFF"/>
        <w:spacing w:line="56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四、开标时间</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highlight w:val="none"/>
        </w:rPr>
      </w:pPr>
      <w:r>
        <w:rPr>
          <w:rFonts w:hint="eastAsia" w:asciiTheme="minorEastAsia" w:hAnsiTheme="minorEastAsia" w:eastAsiaTheme="minorEastAsia" w:cstheme="minorEastAsia"/>
          <w:color w:val="333333"/>
          <w:kern w:val="0"/>
          <w:sz w:val="24"/>
        </w:rPr>
        <w:t>1、</w:t>
      </w:r>
      <w:r>
        <w:rPr>
          <w:rFonts w:hint="eastAsia" w:asciiTheme="minorEastAsia" w:hAnsiTheme="minorEastAsia" w:eastAsiaTheme="minorEastAsia" w:cstheme="minorEastAsia"/>
          <w:b/>
          <w:bCs/>
          <w:color w:val="333333"/>
          <w:kern w:val="0"/>
          <w:sz w:val="24"/>
          <w:highlight w:val="none"/>
          <w:lang w:eastAsia="zh-CN"/>
        </w:rPr>
        <w:t>2023</w:t>
      </w:r>
      <w:r>
        <w:rPr>
          <w:rFonts w:hint="eastAsia" w:asciiTheme="minorEastAsia" w:hAnsiTheme="minorEastAsia" w:eastAsiaTheme="minorEastAsia" w:cstheme="minorEastAsia"/>
          <w:b/>
          <w:bCs/>
          <w:color w:val="333333"/>
          <w:kern w:val="0"/>
          <w:sz w:val="24"/>
          <w:highlight w:val="none"/>
        </w:rPr>
        <w:t>年</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cstheme="minorEastAsia"/>
          <w:b/>
          <w:bCs/>
          <w:color w:val="333333"/>
          <w:kern w:val="0"/>
          <w:sz w:val="24"/>
          <w:highlight w:val="none"/>
          <w:lang w:val="en-US" w:eastAsia="zh-CN"/>
        </w:rPr>
        <w:t>11</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月</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cstheme="minorEastAsia"/>
          <w:b/>
          <w:bCs/>
          <w:color w:val="333333"/>
          <w:kern w:val="0"/>
          <w:sz w:val="24"/>
          <w:highlight w:val="none"/>
          <w:lang w:val="en-US" w:eastAsia="zh-CN"/>
        </w:rPr>
        <w:t>27</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日</w:t>
      </w:r>
      <w:r>
        <w:rPr>
          <w:rFonts w:hint="eastAsia" w:asciiTheme="minorEastAsia" w:hAnsiTheme="minorEastAsia" w:eastAsiaTheme="minorEastAsia" w:cstheme="minorEastAsia"/>
          <w:b/>
          <w:bCs/>
          <w:color w:val="333333"/>
          <w:kern w:val="0"/>
          <w:sz w:val="24"/>
          <w:highlight w:val="none"/>
          <w:lang w:val="en-US" w:eastAsia="zh-CN"/>
        </w:rPr>
        <w:t xml:space="preserve"> 10 </w:t>
      </w:r>
      <w:r>
        <w:rPr>
          <w:rFonts w:hint="eastAsia" w:asciiTheme="minorEastAsia" w:hAnsiTheme="minorEastAsia" w:eastAsiaTheme="minorEastAsia" w:cstheme="minorEastAsia"/>
          <w:b/>
          <w:bCs/>
          <w:color w:val="333333"/>
          <w:kern w:val="0"/>
          <w:sz w:val="24"/>
          <w:highlight w:val="none"/>
        </w:rPr>
        <w:t>时</w:t>
      </w:r>
      <w:r>
        <w:rPr>
          <w:rFonts w:hint="eastAsia" w:asciiTheme="minorEastAsia" w:hAnsiTheme="minorEastAsia" w:eastAsiaTheme="minorEastAsia" w:cstheme="minorEastAsia"/>
          <w:b/>
          <w:bCs/>
          <w:color w:val="333333"/>
          <w:kern w:val="0"/>
          <w:sz w:val="24"/>
          <w:highlight w:val="none"/>
          <w:lang w:val="en-US" w:eastAsia="zh-CN"/>
        </w:rPr>
        <w:t xml:space="preserve"> 00 </w:t>
      </w:r>
      <w:r>
        <w:rPr>
          <w:rFonts w:hint="eastAsia" w:asciiTheme="minorEastAsia" w:hAnsiTheme="minorEastAsia" w:eastAsiaTheme="minorEastAsia" w:cstheme="minorEastAsia"/>
          <w:b/>
          <w:bCs/>
          <w:color w:val="333333"/>
          <w:kern w:val="0"/>
          <w:sz w:val="24"/>
          <w:highlight w:val="none"/>
        </w:rPr>
        <w:t>分开标</w:t>
      </w:r>
    </w:p>
    <w:p>
      <w:pPr>
        <w:widowControl/>
        <w:shd w:val="clear" w:color="auto" w:fill="FFFFFF"/>
        <w:spacing w:line="56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2、投标文件的袋装要求</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lang w:eastAsia="zh-CN"/>
        </w:rPr>
      </w:pPr>
      <w:r>
        <w:rPr>
          <w:rFonts w:hint="eastAsia" w:asciiTheme="minorEastAsia" w:hAnsiTheme="minorEastAsia" w:eastAsiaTheme="minorEastAsia" w:cstheme="minorEastAsia"/>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Theme="minorEastAsia" w:hAnsiTheme="minorEastAsia" w:eastAsiaTheme="minorEastAsia" w:cstheme="minorEastAsia"/>
          <w:b/>
          <w:bCs/>
          <w:color w:val="333333"/>
          <w:kern w:val="0"/>
          <w:sz w:val="24"/>
          <w:lang w:eastAsia="zh-CN"/>
        </w:rPr>
        <w:t>。</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rPr>
        <w:t>2.2所有投标文件的密封袋的封口处应加盖投标人印章。</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rPr>
        <w:t>2.3投标文件密封袋上均应注明下列识别标志:</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lang w:eastAsia="zh-CN"/>
        </w:rPr>
        <w:t>采购人</w:t>
      </w:r>
      <w:r>
        <w:rPr>
          <w:rFonts w:hint="eastAsia" w:asciiTheme="minorEastAsia" w:hAnsiTheme="minorEastAsia" w:eastAsiaTheme="minorEastAsia" w:cstheme="minorEastAsia"/>
          <w:b/>
          <w:bCs/>
          <w:color w:val="333333"/>
          <w:kern w:val="0"/>
          <w:sz w:val="24"/>
        </w:rPr>
        <w:t>名称：</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lang w:val="en-US" w:eastAsia="zh-CN"/>
        </w:rPr>
      </w:pPr>
      <w:r>
        <w:rPr>
          <w:rFonts w:hint="eastAsia" w:asciiTheme="minorEastAsia" w:hAnsiTheme="minorEastAsia" w:eastAsiaTheme="minorEastAsia" w:cstheme="minorEastAsia"/>
          <w:b/>
          <w:bCs/>
          <w:color w:val="333333"/>
          <w:kern w:val="0"/>
          <w:sz w:val="24"/>
          <w:lang w:val="en-US" w:eastAsia="zh-CN"/>
        </w:rPr>
        <w:t>项目</w:t>
      </w:r>
      <w:r>
        <w:rPr>
          <w:rFonts w:hint="eastAsia" w:asciiTheme="minorEastAsia" w:hAnsiTheme="minorEastAsia" w:eastAsiaTheme="minorEastAsia" w:cstheme="minorEastAsia"/>
          <w:b/>
          <w:bCs/>
          <w:color w:val="333333"/>
          <w:kern w:val="0"/>
          <w:sz w:val="24"/>
        </w:rPr>
        <w:t>名称：</w:t>
      </w:r>
      <w:r>
        <w:rPr>
          <w:rFonts w:hint="eastAsia" w:asciiTheme="minorEastAsia" w:hAnsiTheme="minorEastAsia" w:eastAsiaTheme="minorEastAsia" w:cstheme="minorEastAsia"/>
          <w:b/>
          <w:bCs/>
          <w:color w:val="333333"/>
          <w:kern w:val="0"/>
          <w:sz w:val="24"/>
          <w:lang w:val="en-US" w:eastAsia="zh-CN"/>
        </w:rPr>
        <w:t xml:space="preserve"> </w:t>
      </w:r>
    </w:p>
    <w:p>
      <w:pPr>
        <w:widowControl/>
        <w:shd w:val="clear" w:color="auto" w:fill="FFFFFF"/>
        <w:spacing w:line="400" w:lineRule="atLeast"/>
        <w:ind w:firstLine="482"/>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年</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月</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日</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时</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分开标</w:t>
      </w:r>
      <w:r>
        <w:rPr>
          <w:rFonts w:hint="eastAsia" w:asciiTheme="minorEastAsia" w:hAnsiTheme="minorEastAsia" w:eastAsiaTheme="minorEastAsia" w:cstheme="minorEastAsia"/>
          <w:b/>
          <w:bCs/>
          <w:color w:val="333333"/>
          <w:kern w:val="0"/>
          <w:sz w:val="24"/>
        </w:rPr>
        <w:t>，此时间以前不得开封。</w:t>
      </w:r>
    </w:p>
    <w:p>
      <w:pPr>
        <w:widowControl/>
        <w:shd w:val="clear" w:color="auto" w:fill="FFFFFF"/>
        <w:spacing w:line="56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3、投标文件提交的截止时间</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highlight w:val="none"/>
        </w:rPr>
      </w:pPr>
      <w:r>
        <w:rPr>
          <w:rFonts w:hint="eastAsia" w:asciiTheme="minorEastAsia" w:hAnsiTheme="minorEastAsia" w:eastAsiaTheme="minorEastAsia" w:cstheme="minorEastAsia"/>
          <w:color w:val="333333"/>
          <w:kern w:val="0"/>
          <w:sz w:val="24"/>
        </w:rPr>
        <w:t>3.1投标文件的截止时间</w:t>
      </w:r>
      <w:r>
        <w:rPr>
          <w:rFonts w:hint="eastAsia" w:asciiTheme="minorEastAsia" w:hAnsiTheme="minorEastAsia" w:eastAsiaTheme="minorEastAsia" w:cstheme="minorEastAsia"/>
          <w:b/>
          <w:bCs/>
          <w:color w:val="333333"/>
          <w:kern w:val="0"/>
          <w:sz w:val="24"/>
          <w:highlight w:val="none"/>
        </w:rPr>
        <w:t>：</w:t>
      </w:r>
      <w:r>
        <w:rPr>
          <w:rFonts w:hint="eastAsia" w:asciiTheme="minorEastAsia" w:hAnsiTheme="minorEastAsia" w:eastAsiaTheme="minorEastAsia" w:cstheme="minorEastAsia"/>
          <w:b/>
          <w:bCs/>
          <w:color w:val="333333"/>
          <w:kern w:val="0"/>
          <w:sz w:val="24"/>
          <w:highlight w:val="none"/>
          <w:lang w:eastAsia="zh-CN"/>
        </w:rPr>
        <w:t>2023</w:t>
      </w:r>
      <w:r>
        <w:rPr>
          <w:rFonts w:hint="eastAsia" w:asciiTheme="minorEastAsia" w:hAnsiTheme="minorEastAsia" w:eastAsiaTheme="minorEastAsia" w:cstheme="minorEastAsia"/>
          <w:b/>
          <w:bCs/>
          <w:color w:val="333333"/>
          <w:kern w:val="0"/>
          <w:sz w:val="24"/>
          <w:highlight w:val="none"/>
        </w:rPr>
        <w:t>年</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cstheme="minorEastAsia"/>
          <w:b/>
          <w:bCs/>
          <w:color w:val="333333"/>
          <w:kern w:val="0"/>
          <w:sz w:val="24"/>
          <w:highlight w:val="none"/>
          <w:lang w:val="en-US" w:eastAsia="zh-CN"/>
        </w:rPr>
        <w:t>11</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月</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cstheme="minorEastAsia"/>
          <w:b/>
          <w:bCs/>
          <w:color w:val="333333"/>
          <w:kern w:val="0"/>
          <w:sz w:val="24"/>
          <w:highlight w:val="none"/>
          <w:lang w:val="en-US" w:eastAsia="zh-CN"/>
        </w:rPr>
        <w:t>27</w:t>
      </w:r>
      <w:r>
        <w:rPr>
          <w:rFonts w:hint="eastAsia" w:asciiTheme="minorEastAsia" w:hAnsiTheme="minorEastAsia" w:eastAsiaTheme="minorEastAsia" w:cstheme="minorEastAsia"/>
          <w:b/>
          <w:bCs/>
          <w:color w:val="333333"/>
          <w:kern w:val="0"/>
          <w:sz w:val="24"/>
          <w:highlight w:val="none"/>
          <w:lang w:val="en-US" w:eastAsia="zh-CN"/>
        </w:rPr>
        <w:t xml:space="preserve"> </w:t>
      </w:r>
      <w:r>
        <w:rPr>
          <w:rFonts w:hint="eastAsia" w:asciiTheme="minorEastAsia" w:hAnsiTheme="minorEastAsia" w:eastAsiaTheme="minorEastAsia" w:cstheme="minorEastAsia"/>
          <w:b/>
          <w:bCs/>
          <w:color w:val="333333"/>
          <w:kern w:val="0"/>
          <w:sz w:val="24"/>
          <w:highlight w:val="none"/>
        </w:rPr>
        <w:t>日</w:t>
      </w:r>
      <w:r>
        <w:rPr>
          <w:rFonts w:hint="eastAsia" w:asciiTheme="minorEastAsia" w:hAnsiTheme="minorEastAsia" w:eastAsiaTheme="minorEastAsia" w:cstheme="minorEastAsia"/>
          <w:b/>
          <w:bCs/>
          <w:color w:val="333333"/>
          <w:kern w:val="0"/>
          <w:sz w:val="24"/>
          <w:highlight w:val="none"/>
          <w:lang w:val="en-US" w:eastAsia="zh-CN"/>
        </w:rPr>
        <w:t xml:space="preserve"> 10 </w:t>
      </w:r>
      <w:r>
        <w:rPr>
          <w:rFonts w:hint="eastAsia" w:asciiTheme="minorEastAsia" w:hAnsiTheme="minorEastAsia" w:eastAsiaTheme="minorEastAsia" w:cstheme="minorEastAsia"/>
          <w:b/>
          <w:bCs/>
          <w:color w:val="333333"/>
          <w:kern w:val="0"/>
          <w:sz w:val="24"/>
          <w:highlight w:val="none"/>
        </w:rPr>
        <w:t>时</w:t>
      </w:r>
      <w:r>
        <w:rPr>
          <w:rFonts w:hint="eastAsia" w:asciiTheme="minorEastAsia" w:hAnsiTheme="minorEastAsia" w:eastAsiaTheme="minorEastAsia" w:cstheme="minorEastAsia"/>
          <w:b/>
          <w:bCs/>
          <w:color w:val="333333"/>
          <w:kern w:val="0"/>
          <w:sz w:val="24"/>
          <w:highlight w:val="none"/>
          <w:lang w:val="en-US" w:eastAsia="zh-CN"/>
        </w:rPr>
        <w:t xml:space="preserve"> 00 </w:t>
      </w:r>
      <w:r>
        <w:rPr>
          <w:rFonts w:hint="eastAsia" w:asciiTheme="minorEastAsia" w:hAnsiTheme="minorEastAsia" w:eastAsiaTheme="minorEastAsia" w:cstheme="minorEastAsia"/>
          <w:b/>
          <w:bCs/>
          <w:color w:val="333333"/>
          <w:kern w:val="0"/>
          <w:sz w:val="24"/>
          <w:highlight w:val="none"/>
        </w:rPr>
        <w:t>分前</w:t>
      </w:r>
    </w:p>
    <w:p>
      <w:pPr>
        <w:widowControl/>
        <w:shd w:val="clear" w:color="auto" w:fill="FFFFFF"/>
        <w:spacing w:line="400" w:lineRule="atLeast"/>
        <w:ind w:firstLine="482"/>
        <w:jc w:val="left"/>
        <w:rPr>
          <w:rFonts w:hint="eastAsia" w:asciiTheme="minorEastAsia" w:hAnsiTheme="minorEastAsia" w:eastAsiaTheme="minorEastAsia" w:cstheme="minorEastAsia"/>
          <w:color w:val="333333"/>
          <w:kern w:val="0"/>
          <w:sz w:val="24"/>
          <w:lang w:eastAsia="zh-CN"/>
        </w:rPr>
      </w:pPr>
      <w:r>
        <w:rPr>
          <w:rFonts w:hint="eastAsia" w:asciiTheme="minorEastAsia" w:hAnsiTheme="minorEastAsia" w:eastAsiaTheme="minorEastAsia" w:cstheme="minorEastAsia"/>
          <w:color w:val="333333"/>
          <w:kern w:val="0"/>
          <w:sz w:val="24"/>
          <w:lang w:val="en-US" w:eastAsia="zh-CN"/>
        </w:rPr>
        <w:t>3.2</w:t>
      </w:r>
      <w:r>
        <w:rPr>
          <w:rFonts w:hint="eastAsia" w:asciiTheme="minorEastAsia" w:hAnsiTheme="minorEastAsia" w:eastAsiaTheme="minorEastAsia" w:cstheme="minorEastAsia"/>
          <w:color w:val="333333"/>
          <w:kern w:val="0"/>
          <w:sz w:val="24"/>
        </w:rPr>
        <w:t>投标文件提交地点：</w:t>
      </w:r>
      <w:r>
        <w:rPr>
          <w:rFonts w:hint="eastAsia" w:asciiTheme="minorEastAsia" w:hAnsiTheme="minorEastAsia" w:eastAsiaTheme="minorEastAsia" w:cstheme="minorEastAsia"/>
          <w:b/>
          <w:bCs/>
          <w:color w:val="333333"/>
          <w:kern w:val="0"/>
          <w:sz w:val="24"/>
        </w:rPr>
        <w:t>安徽华远工程造价事务有限公司</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3</w:t>
      </w:r>
      <w:r>
        <w:rPr>
          <w:rFonts w:hint="eastAsia" w:asciiTheme="minorEastAsia" w:hAnsiTheme="minorEastAsia" w:eastAsiaTheme="minorEastAsia" w:cstheme="minorEastAsia"/>
          <w:color w:val="333333"/>
          <w:kern w:val="0"/>
          <w:sz w:val="24"/>
          <w:lang w:val="en-US" w:eastAsia="zh-CN"/>
        </w:rPr>
        <w:t>.3</w:t>
      </w:r>
      <w:r>
        <w:rPr>
          <w:rFonts w:hint="eastAsia" w:asciiTheme="minorEastAsia" w:hAnsiTheme="minorEastAsia" w:eastAsiaTheme="minorEastAsia" w:cstheme="minorEastAsia"/>
          <w:color w:val="333333"/>
          <w:kern w:val="0"/>
          <w:sz w:val="24"/>
        </w:rPr>
        <w:t>到投标截止时间止，</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收到的投标文件份数少于3份的，</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将依法重新组织招标。</w:t>
      </w:r>
    </w:p>
    <w:p>
      <w:pPr>
        <w:widowControl/>
        <w:shd w:val="clear" w:color="auto" w:fill="FFFFFF"/>
        <w:spacing w:line="56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五、开标</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1、开标时，投标人法定代表人或授权委托人必须到现场参加开标会议。</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2、开标程序</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2.1开标由招标代理机构主持；</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2.2公布在投标截止时间前递交投标文件投标人名称；</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2.3由</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代表检查投标文件的密封情况；若投标文件密封不完好或未加盖投标人和法定代表人印章，则视为无效投标文件；</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2.4按投标文件递交先后的时间开标。</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2.5由工作人员当众拆除投标文件“资格审查部分”的密封将“资格审查部分”送评委室评审。经评审委员会评审合格的投标单位方可进行商务部分的评审。</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2.6 由工作人员当众拆除经评审合格投标单位投标文件商务部分的密封，宣读投标人名称、投标报价及其他主要内容后，送评标委员会进行评审。</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2.7</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对开标过程进行记录，并存档备查。</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2.8投标人对资格审查部分评审结果有异议的，应现场及时提出，商务标一经开启，现场将不接受投标人对资格审查部分异议。</w:t>
      </w:r>
    </w:p>
    <w:p>
      <w:pPr>
        <w:widowControl/>
        <w:shd w:val="clear" w:color="auto" w:fill="FFFFFF"/>
        <w:spacing w:line="56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六、评标办法</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1、评标委员会</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1.1评标委员会由</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依法组建，负责评标活动。</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2、评标办法（</w:t>
      </w:r>
      <w:r>
        <w:rPr>
          <w:rFonts w:hint="eastAsia" w:asciiTheme="minorEastAsia" w:hAnsiTheme="minorEastAsia" w:eastAsiaTheme="minorEastAsia" w:cstheme="minorEastAsia"/>
          <w:color w:val="333333"/>
          <w:kern w:val="0"/>
          <w:sz w:val="24"/>
          <w:lang w:val="en-US" w:eastAsia="zh-CN"/>
        </w:rPr>
        <w:t>符合性</w:t>
      </w:r>
      <w:r>
        <w:rPr>
          <w:rFonts w:hint="eastAsia" w:asciiTheme="minorEastAsia" w:hAnsiTheme="minorEastAsia" w:eastAsiaTheme="minorEastAsia" w:cstheme="minorEastAsia"/>
          <w:color w:val="333333"/>
          <w:kern w:val="0"/>
          <w:sz w:val="24"/>
        </w:rPr>
        <w:t>最低价法）</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2.1评“资格审查部分”</w:t>
      </w:r>
    </w:p>
    <w:p>
      <w:pPr>
        <w:widowControl/>
        <w:shd w:val="clear" w:color="auto" w:fill="FFFFFF"/>
        <w:spacing w:line="560" w:lineRule="atLeast"/>
        <w:ind w:firstLine="480"/>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rPr>
        <w:t>资格审查部分评审表</w:t>
      </w:r>
    </w:p>
    <w:tbl>
      <w:tblPr>
        <w:tblStyle w:val="6"/>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tblPrEx>
          <w:shd w:val="clear" w:color="auto" w:fill="FFFFFF"/>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备注</w:t>
            </w:r>
          </w:p>
        </w:tc>
      </w:tr>
      <w:tr>
        <w:tblPrEx>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Theme="minorEastAsia" w:hAnsiTheme="minorEastAsia" w:eastAsiaTheme="minorEastAsia" w:cstheme="minorEastAsia"/>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Theme="minorEastAsia" w:hAnsiTheme="minorEastAsia" w:eastAsiaTheme="minorEastAsia" w:cstheme="minorEastAsia"/>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3、采购清单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pPr>
              <w:widowControl/>
              <w:jc w:val="left"/>
              <w:rPr>
                <w:rFonts w:hint="eastAsia" w:asciiTheme="minorEastAsia" w:hAnsiTheme="minorEastAsia" w:eastAsiaTheme="minorEastAsia" w:cstheme="minorEastAsia"/>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Theme="minorEastAsia" w:hAnsiTheme="minorEastAsia" w:eastAsiaTheme="minorEastAsia" w:cstheme="minorEastAsia"/>
                <w:color w:val="333333"/>
                <w:kern w:val="0"/>
                <w:sz w:val="24"/>
              </w:rPr>
            </w:pPr>
          </w:p>
        </w:tc>
      </w:tr>
    </w:tbl>
    <w:p>
      <w:pPr>
        <w:widowControl/>
        <w:shd w:val="clear" w:color="auto" w:fill="FFFFFF"/>
        <w:spacing w:line="56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2.2 商务标部分评审</w:t>
      </w:r>
    </w:p>
    <w:p>
      <w:pPr>
        <w:widowControl/>
        <w:shd w:val="clear" w:color="auto" w:fill="FFFFFF"/>
        <w:spacing w:line="560" w:lineRule="atLeast"/>
        <w:ind w:firstLine="482"/>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b/>
          <w:bCs/>
          <w:color w:val="333333"/>
          <w:kern w:val="0"/>
          <w:sz w:val="24"/>
        </w:rPr>
        <w:t>对通过资格审查部分的投标人按照以下方法对商务部分进行评审：</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（1）</w:t>
      </w:r>
      <w:r>
        <w:rPr>
          <w:rFonts w:hint="eastAsia" w:asciiTheme="minorEastAsia" w:hAnsiTheme="minorEastAsia" w:eastAsiaTheme="minorEastAsia" w:cstheme="minorEastAsia"/>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（2）</w:t>
      </w:r>
      <w:r>
        <w:rPr>
          <w:rFonts w:hint="eastAsia" w:asciiTheme="minorEastAsia" w:hAnsiTheme="minorEastAsia" w:eastAsiaTheme="minorEastAsia" w:cstheme="minorEastAsia"/>
          <w:b/>
          <w:color w:val="333333"/>
          <w:kern w:val="0"/>
          <w:sz w:val="24"/>
          <w:u w:val="single"/>
        </w:rPr>
        <w:t>所有符合性投标报价中最低的报价为</w:t>
      </w:r>
      <w:r>
        <w:rPr>
          <w:rFonts w:hint="eastAsia" w:asciiTheme="minorEastAsia" w:hAnsiTheme="minorEastAsia" w:eastAsiaTheme="minorEastAsia" w:cstheme="minorEastAsia"/>
          <w:b/>
          <w:color w:val="333333"/>
          <w:kern w:val="0"/>
          <w:sz w:val="24"/>
          <w:u w:val="single"/>
          <w:lang w:val="en-US" w:eastAsia="zh-CN"/>
        </w:rPr>
        <w:t>成交</w:t>
      </w:r>
      <w:r>
        <w:rPr>
          <w:rFonts w:hint="eastAsia" w:asciiTheme="minorEastAsia" w:hAnsiTheme="minorEastAsia" w:eastAsiaTheme="minorEastAsia" w:cstheme="minorEastAsia"/>
          <w:b/>
          <w:color w:val="333333"/>
          <w:kern w:val="0"/>
          <w:sz w:val="24"/>
          <w:u w:val="single"/>
        </w:rPr>
        <w:t>金额；</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（3）若两家及以上的投标单位报价相同且为</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价时，则采用现场抽签方式确定</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（4）合同价：</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人的投标报价；</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（5）</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人在</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公示后</w:t>
      </w:r>
      <w:r>
        <w:rPr>
          <w:rFonts w:hint="eastAsia" w:asciiTheme="minorEastAsia" w:hAnsiTheme="minorEastAsia" w:eastAsiaTheme="minorEastAsia" w:cstheme="minorEastAsia"/>
          <w:color w:val="333333"/>
          <w:kern w:val="0"/>
          <w:sz w:val="24"/>
          <w:lang w:val="en-US" w:eastAsia="zh-CN"/>
        </w:rPr>
        <w:t>10</w:t>
      </w:r>
      <w:r>
        <w:rPr>
          <w:rFonts w:hint="eastAsia" w:asciiTheme="minorEastAsia" w:hAnsiTheme="minorEastAsia" w:eastAsiaTheme="minorEastAsia" w:cstheme="minorEastAsia"/>
          <w:color w:val="333333"/>
          <w:kern w:val="0"/>
          <w:sz w:val="24"/>
        </w:rPr>
        <w:t>日内与</w:t>
      </w:r>
      <w:r>
        <w:rPr>
          <w:rFonts w:hint="eastAsia" w:asciiTheme="minorEastAsia" w:hAnsiTheme="minorEastAsia" w:eastAsiaTheme="minorEastAsia" w:cstheme="minorEastAsia"/>
          <w:color w:val="333333"/>
          <w:kern w:val="0"/>
          <w:sz w:val="24"/>
          <w:lang w:eastAsia="zh-CN"/>
        </w:rPr>
        <w:t>采购人</w:t>
      </w:r>
      <w:r>
        <w:rPr>
          <w:rFonts w:hint="eastAsia" w:asciiTheme="minorEastAsia" w:hAnsiTheme="minorEastAsia" w:eastAsiaTheme="minorEastAsia" w:cstheme="minorEastAsia"/>
          <w:color w:val="333333"/>
          <w:kern w:val="0"/>
          <w:sz w:val="24"/>
        </w:rPr>
        <w:t>签订合同。</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（6）出现下列情况将取消</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资格</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①如发现有</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人（不论是否为预</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人）通过弄虚作假等行为骗取资格审查通过的，将取消其</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人资格，并按相关法律法规进行处罚。同时，对该项目符合资格要求的</w:t>
      </w:r>
      <w:r>
        <w:rPr>
          <w:rFonts w:hint="eastAsia" w:asciiTheme="minorEastAsia" w:hAnsiTheme="minorEastAsia" w:eastAsiaTheme="minorEastAsia" w:cstheme="minorEastAsia"/>
          <w:color w:val="333333"/>
          <w:kern w:val="0"/>
          <w:sz w:val="24"/>
          <w:lang w:val="en-US" w:eastAsia="zh-CN"/>
        </w:rPr>
        <w:t>供应商</w:t>
      </w:r>
      <w:r>
        <w:rPr>
          <w:rFonts w:hint="eastAsia" w:asciiTheme="minorEastAsia" w:hAnsiTheme="minorEastAsia" w:eastAsiaTheme="minorEastAsia" w:cstheme="minorEastAsia"/>
          <w:color w:val="333333"/>
          <w:kern w:val="0"/>
          <w:sz w:val="24"/>
        </w:rPr>
        <w:t>的商务报价部分进行重新计算后确定预</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②</w:t>
      </w:r>
      <w:r>
        <w:rPr>
          <w:rFonts w:hint="eastAsia" w:asciiTheme="minorEastAsia" w:hAnsiTheme="minorEastAsia" w:eastAsiaTheme="minorEastAsia" w:cstheme="minorEastAsia"/>
          <w:color w:val="333333"/>
          <w:kern w:val="0"/>
          <w:sz w:val="24"/>
          <w:lang w:val="en-US" w:eastAsia="zh-CN"/>
        </w:rPr>
        <w:t>供应商</w:t>
      </w:r>
      <w:r>
        <w:rPr>
          <w:rFonts w:hint="eastAsia" w:asciiTheme="minorEastAsia" w:hAnsiTheme="minorEastAsia" w:eastAsiaTheme="minorEastAsia" w:cstheme="minorEastAsia"/>
          <w:color w:val="333333"/>
          <w:kern w:val="0"/>
          <w:sz w:val="24"/>
        </w:rPr>
        <w:t>法定代表人或授权委托人未到现场参加开标会议。</w:t>
      </w:r>
    </w:p>
    <w:p>
      <w:pPr>
        <w:widowControl/>
        <w:shd w:val="clear" w:color="auto" w:fill="FFFFFF"/>
        <w:spacing w:line="560" w:lineRule="atLeast"/>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七、</w:t>
      </w:r>
      <w:r>
        <w:rPr>
          <w:rFonts w:hint="eastAsia" w:asciiTheme="minorEastAsia" w:hAnsiTheme="minorEastAsia" w:eastAsiaTheme="minorEastAsia" w:cstheme="minorEastAsia"/>
          <w:b/>
          <w:bCs/>
          <w:color w:val="333333"/>
          <w:kern w:val="0"/>
          <w:sz w:val="24"/>
        </w:rPr>
        <w:t>服务要求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2</w:t>
      </w:r>
      <w:r>
        <w:rPr>
          <w:rFonts w:hint="eastAsia" w:asciiTheme="minorEastAsia" w:hAnsiTheme="minorEastAsia" w:eastAsiaTheme="minorEastAsia" w:cstheme="minorEastAsia"/>
          <w:color w:val="000000"/>
          <w:sz w:val="24"/>
        </w:rPr>
        <w:t>）签订</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000000"/>
          <w:sz w:val="24"/>
        </w:rPr>
        <w:t>合同后，对无法按</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000000"/>
          <w:sz w:val="24"/>
        </w:rPr>
        <w:t>协议供货的</w:t>
      </w:r>
      <w:r>
        <w:rPr>
          <w:rFonts w:hint="eastAsia" w:asciiTheme="minorEastAsia" w:hAnsiTheme="minorEastAsia" w:eastAsiaTheme="minorEastAsia" w:cstheme="minorEastAsia"/>
          <w:color w:val="000000"/>
          <w:sz w:val="24"/>
          <w:lang w:val="en-US" w:eastAsia="zh-CN"/>
        </w:rPr>
        <w:t>供应商</w:t>
      </w:r>
      <w:r>
        <w:rPr>
          <w:rFonts w:hint="eastAsia" w:asciiTheme="minorEastAsia" w:hAnsiTheme="minorEastAsia" w:eastAsiaTheme="minorEastAsia" w:cstheme="minorEastAsia"/>
          <w:color w:val="000000"/>
          <w:sz w:val="24"/>
        </w:rPr>
        <w:t>，取消3年内在我院投标资格并上报</w:t>
      </w:r>
      <w:r>
        <w:rPr>
          <w:rFonts w:hint="eastAsia" w:asciiTheme="minorEastAsia" w:hAnsiTheme="minorEastAsia" w:eastAsiaTheme="minorEastAsia" w:cstheme="minorEastAsia"/>
          <w:color w:val="000000"/>
          <w:sz w:val="24"/>
          <w:lang w:val="en-US" w:eastAsia="zh-CN"/>
        </w:rPr>
        <w:t>政府</w:t>
      </w:r>
      <w:r>
        <w:rPr>
          <w:rFonts w:hint="eastAsia" w:asciiTheme="minorEastAsia" w:hAnsiTheme="minorEastAsia" w:eastAsiaTheme="minorEastAsia" w:cstheme="minorEastAsia"/>
          <w:color w:val="000000"/>
          <w:sz w:val="24"/>
        </w:rPr>
        <w:t>公共资源交易监督管理</w:t>
      </w:r>
      <w:r>
        <w:rPr>
          <w:rFonts w:hint="eastAsia" w:asciiTheme="minorEastAsia" w:hAnsiTheme="minorEastAsia" w:eastAsiaTheme="minorEastAsia" w:cstheme="minorEastAsia"/>
          <w:color w:val="000000"/>
          <w:sz w:val="24"/>
          <w:lang w:val="en-US" w:eastAsia="zh-CN"/>
        </w:rPr>
        <w:t>部门</w:t>
      </w:r>
      <w:r>
        <w:rPr>
          <w:rFonts w:hint="eastAsia" w:asciiTheme="minorEastAsia" w:hAnsiTheme="minorEastAsia" w:eastAsiaTheme="minorEastAsia" w:cstheme="minorEastAsia"/>
          <w:color w:val="000000"/>
          <w:sz w:val="24"/>
        </w:rPr>
        <w:t>，给</w:t>
      </w:r>
      <w:r>
        <w:rPr>
          <w:rFonts w:hint="eastAsia" w:asciiTheme="minorEastAsia" w:hAnsiTheme="minorEastAsia" w:eastAsiaTheme="minorEastAsia" w:cstheme="minorEastAsia"/>
          <w:color w:val="000000"/>
          <w:sz w:val="24"/>
          <w:lang w:val="en-US" w:eastAsia="zh-CN"/>
        </w:rPr>
        <w:t>予</w:t>
      </w:r>
      <w:r>
        <w:rPr>
          <w:rFonts w:hint="eastAsia" w:asciiTheme="minorEastAsia" w:hAnsiTheme="minorEastAsia" w:eastAsiaTheme="minorEastAsia" w:cstheme="minorEastAsia"/>
          <w:color w:val="000000"/>
          <w:sz w:val="24"/>
        </w:rPr>
        <w:t>相关处理；</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3</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000000"/>
          <w:sz w:val="24"/>
        </w:rPr>
        <w:t>单位供货时，应随货配发送货清单，送货清单应有以下内容：产品名称、规格型号、单位、数量、供货价、金额、生产批号、产地、注册证号等，并盖供货单位红章。</w:t>
      </w:r>
    </w:p>
    <w:p>
      <w:pPr>
        <w:widowControl/>
        <w:adjustRightInd w:val="0"/>
        <w:snapToGrid w:val="0"/>
        <w:spacing w:line="560" w:lineRule="exact"/>
        <w:ind w:firstLine="48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4</w:t>
      </w:r>
      <w:r>
        <w:rPr>
          <w:rFonts w:hint="eastAsia" w:asciiTheme="minorEastAsia" w:hAnsiTheme="minorEastAsia" w:eastAsiaTheme="minorEastAsia" w:cstheme="minorEastAsia"/>
          <w:color w:val="000000"/>
          <w:sz w:val="24"/>
        </w:rPr>
        <w:t>）中标人在项目实施过程中，若有违反上述（1）-（</w:t>
      </w:r>
      <w:r>
        <w:rPr>
          <w:rFonts w:hint="eastAsia" w:asciiTheme="minorEastAsia" w:hAnsiTheme="minorEastAsia" w:eastAsiaTheme="minorEastAsia" w:cstheme="minorEastAsia"/>
          <w:color w:val="000000"/>
          <w:sz w:val="24"/>
          <w:lang w:val="en-US" w:eastAsia="zh-CN"/>
        </w:rPr>
        <w:t>3</w:t>
      </w:r>
      <w:r>
        <w:rPr>
          <w:rFonts w:hint="eastAsia" w:asciiTheme="minorEastAsia" w:hAnsiTheme="minorEastAsia" w:eastAsiaTheme="minorEastAsia" w:cstheme="minorEastAsia"/>
          <w:color w:val="000000"/>
          <w:sz w:val="24"/>
        </w:rPr>
        <w:t>）规定的，保留追究其相关法律责任的权利。</w:t>
      </w:r>
    </w:p>
    <w:p>
      <w:pPr>
        <w:widowControl/>
        <w:shd w:val="clear" w:color="auto" w:fill="FFFFFF"/>
        <w:spacing w:line="560" w:lineRule="atLeast"/>
        <w:jc w:val="left"/>
        <w:rPr>
          <w:rFonts w:hint="eastAsia" w:asciiTheme="minorEastAsia" w:hAnsiTheme="minorEastAsia" w:eastAsiaTheme="minorEastAsia" w:cstheme="minorEastAsia"/>
          <w:b/>
          <w:bCs/>
          <w:color w:val="333333"/>
          <w:kern w:val="0"/>
          <w:sz w:val="24"/>
        </w:rPr>
      </w:pPr>
      <w:r>
        <w:rPr>
          <w:rFonts w:hint="eastAsia" w:asciiTheme="minorEastAsia" w:hAnsiTheme="minorEastAsia" w:eastAsiaTheme="minorEastAsia" w:cstheme="minorEastAsia"/>
          <w:b/>
          <w:bCs/>
          <w:color w:val="333333"/>
          <w:kern w:val="0"/>
          <w:sz w:val="24"/>
        </w:rPr>
        <w:t>八、其他：</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w:t>
      </w:r>
      <w:r>
        <w:rPr>
          <w:rFonts w:hint="eastAsia" w:asciiTheme="minorEastAsia" w:hAnsiTheme="minorEastAsia" w:eastAsiaTheme="minorEastAsia" w:cstheme="minorEastAsia"/>
          <w:color w:val="333333"/>
          <w:kern w:val="0"/>
          <w:sz w:val="24"/>
        </w:rPr>
        <w:t>、本项目</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代理服务费由中标单位支付，</w:t>
      </w:r>
      <w:r>
        <w:rPr>
          <w:rFonts w:hint="eastAsia" w:asciiTheme="minorEastAsia" w:hAnsiTheme="minorEastAsia" w:eastAsiaTheme="minorEastAsia" w:cstheme="minorEastAsia"/>
          <w:color w:val="333333"/>
          <w:kern w:val="0"/>
          <w:sz w:val="24"/>
          <w:lang w:val="en-US" w:eastAsia="zh-CN"/>
        </w:rPr>
        <w:t>招标代理费为成交金额的1.5%。</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lang w:val="en-US" w:eastAsia="zh-CN"/>
        </w:rPr>
        <w:t>2</w:t>
      </w:r>
      <w:r>
        <w:rPr>
          <w:rFonts w:hint="eastAsia" w:asciiTheme="minorEastAsia" w:hAnsiTheme="minorEastAsia" w:eastAsiaTheme="minorEastAsia" w:cstheme="minorEastAsia"/>
          <w:color w:val="333333"/>
          <w:kern w:val="0"/>
          <w:sz w:val="24"/>
        </w:rPr>
        <w:t>、</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人在</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公示后3日内至代理机构处缴纳</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代理服务费并领取</w:t>
      </w:r>
      <w:r>
        <w:rPr>
          <w:rFonts w:hint="eastAsia" w:asciiTheme="minorEastAsia" w:hAnsiTheme="minorEastAsia" w:eastAsiaTheme="minorEastAsia" w:cstheme="minorEastAsia"/>
          <w:color w:val="333333"/>
          <w:kern w:val="0"/>
          <w:sz w:val="24"/>
          <w:lang w:val="en-US" w:eastAsia="zh-CN"/>
        </w:rPr>
        <w:t>成交</w:t>
      </w:r>
      <w:r>
        <w:rPr>
          <w:rFonts w:hint="eastAsia" w:asciiTheme="minorEastAsia" w:hAnsiTheme="minorEastAsia" w:eastAsiaTheme="minorEastAsia" w:cstheme="minorEastAsia"/>
          <w:color w:val="333333"/>
          <w:kern w:val="0"/>
          <w:sz w:val="24"/>
        </w:rPr>
        <w:t>通知书。</w:t>
      </w:r>
    </w:p>
    <w:p>
      <w:pPr>
        <w:widowControl/>
        <w:shd w:val="clear" w:color="auto" w:fill="FFFFFF"/>
        <w:spacing w:line="560" w:lineRule="atLeast"/>
        <w:ind w:firstLine="480"/>
        <w:jc w:val="left"/>
        <w:rPr>
          <w:rFonts w:hint="eastAsia" w:asciiTheme="minorEastAsia" w:hAnsiTheme="minorEastAsia" w:eastAsiaTheme="minorEastAsia" w:cstheme="minorEastAsia"/>
          <w:color w:val="333333"/>
          <w:kern w:val="0"/>
          <w:sz w:val="24"/>
        </w:rPr>
      </w:pPr>
    </w:p>
    <w:p>
      <w:pPr>
        <w:widowControl/>
        <w:adjustRightInd w:val="0"/>
        <w:snapToGrid w:val="0"/>
        <w:spacing w:line="560" w:lineRule="exact"/>
        <w:jc w:val="left"/>
        <w:rPr>
          <w:rFonts w:hint="eastAsia" w:asciiTheme="minorEastAsia" w:hAnsiTheme="minorEastAsia" w:eastAsiaTheme="minorEastAsia" w:cstheme="minorEastAsia"/>
          <w:color w:val="000000"/>
          <w:sz w:val="24"/>
        </w:rPr>
      </w:pPr>
    </w:p>
    <w:p>
      <w:pPr>
        <w:widowControl/>
        <w:adjustRightInd w:val="0"/>
        <w:snapToGrid w:val="0"/>
        <w:spacing w:line="560" w:lineRule="exact"/>
        <w:jc w:val="left"/>
        <w:rPr>
          <w:rFonts w:hint="eastAsia" w:asciiTheme="minorEastAsia" w:hAnsiTheme="minorEastAsia" w:eastAsiaTheme="minorEastAsia" w:cstheme="minorEastAsia"/>
          <w:color w:val="000000"/>
          <w:sz w:val="24"/>
        </w:rPr>
      </w:pPr>
    </w:p>
    <w:p>
      <w:pPr>
        <w:spacing w:line="360" w:lineRule="auto"/>
        <w:rPr>
          <w:rFonts w:hint="eastAsia" w:asciiTheme="minorEastAsia" w:hAnsiTheme="minorEastAsia" w:eastAsiaTheme="minorEastAsia" w:cstheme="minorEastAsia"/>
          <w:b/>
          <w:bCs/>
          <w:color w:val="000000"/>
          <w:sz w:val="24"/>
          <w:szCs w:val="24"/>
          <w:lang w:val="en-US" w:eastAsia="zh-CN"/>
        </w:rPr>
      </w:pPr>
    </w:p>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32"/>
          <w:szCs w:val="32"/>
          <w:lang w:val="en-US" w:eastAsia="zh-CN"/>
        </w:rPr>
        <w:t>采购需求及技术要求</w:t>
      </w:r>
      <w:bookmarkStart w:id="0" w:name="_GoBack"/>
      <w:bookmarkEnd w:id="0"/>
    </w:p>
    <w:p>
      <w:pPr>
        <w:spacing w:line="360" w:lineRule="auto"/>
        <w:ind w:firstLine="437"/>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序号</w:t>
            </w:r>
          </w:p>
        </w:tc>
        <w:tc>
          <w:tcPr>
            <w:tcW w:w="1192" w:type="pct"/>
            <w:vAlign w:val="center"/>
          </w:tcPr>
          <w:p>
            <w:pPr>
              <w:pStyle w:val="29"/>
              <w:widowControl w:val="0"/>
              <w:spacing w:before="0" w:beforeAutospacing="0" w:after="0" w:afterAutospacing="0"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条款名称</w:t>
            </w:r>
          </w:p>
        </w:tc>
        <w:tc>
          <w:tcPr>
            <w:tcW w:w="3217" w:type="pct"/>
            <w:vAlign w:val="center"/>
          </w:tcPr>
          <w:p>
            <w:pPr>
              <w:pStyle w:val="29"/>
              <w:widowControl w:val="0"/>
              <w:spacing w:before="0" w:beforeAutospacing="0" w:after="0" w:afterAutospacing="0"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w:t>
            </w:r>
          </w:p>
        </w:tc>
        <w:tc>
          <w:tcPr>
            <w:tcW w:w="1192" w:type="pct"/>
            <w:vAlign w:val="center"/>
          </w:tcPr>
          <w:p>
            <w:pPr>
              <w:pStyle w:val="29"/>
              <w:widowControl w:val="0"/>
              <w:spacing w:before="0" w:beforeAutospacing="0" w:after="0" w:afterAutospacing="0"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付款方式</w:t>
            </w:r>
          </w:p>
        </w:tc>
        <w:tc>
          <w:tcPr>
            <w:tcW w:w="3217" w:type="pct"/>
            <w:vAlign w:val="center"/>
          </w:tcPr>
          <w:p>
            <w:pPr>
              <w:pStyle w:val="29"/>
              <w:widowControl w:val="0"/>
              <w:spacing w:before="0" w:beforeAutospacing="0" w:after="0" w:afterAutospacing="0" w:line="360" w:lineRule="auto"/>
              <w:jc w:val="both"/>
              <w:rPr>
                <w:rFonts w:hint="default" w:asciiTheme="minorEastAsia" w:hAnsiTheme="minorEastAsia" w:eastAsiaTheme="minorEastAsia" w:cstheme="minorEastAsia"/>
                <w:b w:val="0"/>
                <w:sz w:val="24"/>
                <w:szCs w:val="24"/>
                <w:u w:val="single"/>
                <w:lang w:val="en-US" w:eastAsia="zh-CN"/>
              </w:rPr>
            </w:pPr>
            <w:r>
              <w:rPr>
                <w:rFonts w:hint="eastAsia" w:asciiTheme="minorEastAsia" w:hAnsiTheme="minorEastAsia" w:eastAsiaTheme="minorEastAsia" w:cstheme="minorEastAsia"/>
                <w:b w:val="0"/>
                <w:sz w:val="24"/>
                <w:szCs w:val="24"/>
                <w:highlight w:val="none"/>
                <w:u w:val="single"/>
              </w:rPr>
              <w:t>供货完成且验收合格后一次性付清合同款</w:t>
            </w:r>
            <w:r>
              <w:rPr>
                <w:rFonts w:hint="eastAsia" w:asciiTheme="minorEastAsia" w:hAnsiTheme="minorEastAsia" w:cstheme="minorEastAsia"/>
                <w:b w:val="0"/>
                <w:sz w:val="24"/>
                <w:szCs w:val="24"/>
                <w:highlight w:val="none"/>
                <w:u w:val="single"/>
                <w:lang w:eastAsia="zh-CN"/>
              </w:rPr>
              <w:t>，</w:t>
            </w:r>
            <w:r>
              <w:rPr>
                <w:rFonts w:hint="eastAsia" w:asciiTheme="minorEastAsia" w:hAnsiTheme="minorEastAsia" w:cstheme="minorEastAsia"/>
                <w:b w:val="0"/>
                <w:sz w:val="24"/>
                <w:szCs w:val="24"/>
                <w:highlight w:val="none"/>
                <w:u w:val="single"/>
                <w:lang w:val="en-US" w:eastAsia="zh-CN"/>
              </w:rPr>
              <w:t>支付单位:联勤保障部队第九0一医院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2</w:t>
            </w:r>
          </w:p>
        </w:tc>
        <w:tc>
          <w:tcPr>
            <w:tcW w:w="1192" w:type="pct"/>
            <w:vAlign w:val="center"/>
          </w:tcPr>
          <w:p>
            <w:pPr>
              <w:pStyle w:val="29"/>
              <w:widowControl w:val="0"/>
              <w:spacing w:before="0" w:beforeAutospacing="0" w:after="0" w:afterAutospacing="0"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供货地点</w:t>
            </w:r>
          </w:p>
        </w:tc>
        <w:tc>
          <w:tcPr>
            <w:tcW w:w="3217" w:type="pct"/>
            <w:vAlign w:val="center"/>
          </w:tcPr>
          <w:p>
            <w:pPr>
              <w:pStyle w:val="29"/>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安徽省荣军康复医院，采购人指定地点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3</w:t>
            </w:r>
          </w:p>
        </w:tc>
        <w:tc>
          <w:tcPr>
            <w:tcW w:w="1192" w:type="pct"/>
            <w:vAlign w:val="center"/>
          </w:tcPr>
          <w:p>
            <w:pPr>
              <w:pStyle w:val="29"/>
              <w:widowControl w:val="0"/>
              <w:spacing w:before="0" w:beforeAutospacing="0" w:after="0" w:afterAutospacing="0"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供货期限</w:t>
            </w:r>
          </w:p>
        </w:tc>
        <w:tc>
          <w:tcPr>
            <w:tcW w:w="3217" w:type="pct"/>
            <w:vAlign w:val="center"/>
          </w:tcPr>
          <w:p>
            <w:pPr>
              <w:pStyle w:val="29"/>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合同生效后</w:t>
            </w:r>
            <w:r>
              <w:rPr>
                <w:rFonts w:hint="eastAsia" w:asciiTheme="minorEastAsia" w:hAnsiTheme="minorEastAsia" w:cstheme="minorEastAsia"/>
                <w:b w:val="0"/>
                <w:sz w:val="24"/>
                <w:szCs w:val="24"/>
                <w:highlight w:val="none"/>
                <w:u w:val="single"/>
                <w:lang w:val="en-US" w:eastAsia="zh-CN"/>
              </w:rPr>
              <w:t>10</w:t>
            </w:r>
            <w:r>
              <w:rPr>
                <w:rFonts w:hint="eastAsia" w:asciiTheme="minorEastAsia" w:hAnsiTheme="minorEastAsia" w:eastAsiaTheme="minorEastAsia" w:cstheme="minorEastAsia"/>
                <w:b w:val="0"/>
                <w:sz w:val="24"/>
                <w:szCs w:val="24"/>
                <w:u w:val="none"/>
              </w:rPr>
              <w:t>个日历</w:t>
            </w:r>
            <w:r>
              <w:rPr>
                <w:rFonts w:hint="eastAsia" w:asciiTheme="minorEastAsia" w:hAnsiTheme="minorEastAsia" w:cstheme="minorEastAsia"/>
                <w:b w:val="0"/>
                <w:sz w:val="24"/>
                <w:szCs w:val="24"/>
                <w:u w:val="none"/>
                <w:lang w:eastAsia="zh-CN"/>
              </w:rPr>
              <w:t>天</w:t>
            </w:r>
            <w:r>
              <w:rPr>
                <w:rFonts w:hint="eastAsia" w:asciiTheme="minorEastAsia" w:hAnsiTheme="minorEastAsia" w:eastAsiaTheme="minorEastAsia" w:cstheme="minorEastAsia"/>
                <w:b w:val="0"/>
                <w:sz w:val="24"/>
                <w:szCs w:val="24"/>
                <w:u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4</w:t>
            </w:r>
          </w:p>
        </w:tc>
        <w:tc>
          <w:tcPr>
            <w:tcW w:w="1192" w:type="pct"/>
            <w:vAlign w:val="center"/>
          </w:tcPr>
          <w:p>
            <w:pPr>
              <w:pStyle w:val="29"/>
              <w:widowControl w:val="0"/>
              <w:spacing w:before="0" w:beforeAutospacing="0" w:after="0" w:afterAutospacing="0" w:line="360" w:lineRule="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免费质保期</w:t>
            </w:r>
          </w:p>
        </w:tc>
        <w:tc>
          <w:tcPr>
            <w:tcW w:w="3217" w:type="pct"/>
            <w:vAlign w:val="center"/>
          </w:tcPr>
          <w:p>
            <w:pPr>
              <w:pStyle w:val="29"/>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验收合格之日起</w:t>
            </w:r>
            <w:r>
              <w:rPr>
                <w:rFonts w:hint="eastAsia" w:asciiTheme="minorEastAsia" w:hAnsiTheme="minorEastAsia" w:eastAsiaTheme="minorEastAsia" w:cstheme="minorEastAsia"/>
                <w:b w:val="0"/>
                <w:sz w:val="24"/>
                <w:szCs w:val="24"/>
                <w:u w:val="single"/>
                <w:lang w:val="en-US" w:eastAsia="zh-CN"/>
              </w:rPr>
              <w:t>2</w:t>
            </w:r>
            <w:r>
              <w:rPr>
                <w:rFonts w:hint="eastAsia" w:asciiTheme="minorEastAsia" w:hAnsiTheme="minorEastAsia" w:eastAsiaTheme="minorEastAsia" w:cstheme="minorEastAsia"/>
                <w:b w:val="0"/>
                <w:sz w:val="24"/>
                <w:szCs w:val="24"/>
                <w:u w:val="single"/>
              </w:rPr>
              <w:t>年</w:t>
            </w:r>
          </w:p>
        </w:tc>
      </w:tr>
    </w:tbl>
    <w:p>
      <w:pPr>
        <w:spacing w:line="360" w:lineRule="auto"/>
        <w:ind w:firstLine="437"/>
        <w:jc w:val="left"/>
        <w:rPr>
          <w:rFonts w:hint="eastAsia" w:asciiTheme="minorEastAsia" w:hAnsiTheme="minorEastAsia" w:eastAsiaTheme="minorEastAsia" w:cstheme="minorEastAsia"/>
          <w:b w:val="0"/>
          <w:bCs w:val="0"/>
          <w:sz w:val="24"/>
          <w:szCs w:val="24"/>
        </w:rPr>
      </w:pPr>
    </w:p>
    <w:p>
      <w:pPr>
        <w:numPr>
          <w:ilvl w:val="0"/>
          <w:numId w:val="1"/>
        </w:numPr>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货物需求（</w:t>
      </w:r>
      <w:r>
        <w:rPr>
          <w:rFonts w:hint="eastAsia" w:asciiTheme="minorEastAsia" w:hAnsiTheme="minorEastAsia" w:eastAsiaTheme="minorEastAsia" w:cstheme="minorEastAsia"/>
          <w:b w:val="0"/>
          <w:bCs w:val="0"/>
          <w:sz w:val="24"/>
          <w:szCs w:val="24"/>
          <w:lang w:val="en-US" w:eastAsia="zh-CN"/>
        </w:rPr>
        <w:t>标“</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项</w:t>
      </w:r>
      <w:r>
        <w:rPr>
          <w:rFonts w:hint="eastAsia" w:asciiTheme="minorEastAsia" w:hAnsiTheme="minorEastAsia" w:eastAsiaTheme="minorEastAsia" w:cstheme="minorEastAsia"/>
          <w:sz w:val="24"/>
          <w:szCs w:val="24"/>
          <w:lang w:val="en-US" w:eastAsia="zh-CN"/>
        </w:rPr>
        <w:t>需满足需求，</w:t>
      </w:r>
      <w:r>
        <w:rPr>
          <w:rFonts w:hint="eastAsia" w:asciiTheme="minorEastAsia" w:hAnsiTheme="minorEastAsia" w:cstheme="minorEastAsia"/>
          <w:sz w:val="24"/>
          <w:szCs w:val="24"/>
          <w:lang w:val="en-US" w:eastAsia="zh-CN"/>
        </w:rPr>
        <w:t>提供</w:t>
      </w:r>
      <w:r>
        <w:rPr>
          <w:rFonts w:hint="eastAsia" w:asciiTheme="minorEastAsia" w:hAnsiTheme="minorEastAsia" w:eastAsiaTheme="minorEastAsia" w:cstheme="minorEastAsia"/>
          <w:b w:val="0"/>
          <w:bCs w:val="0"/>
          <w:sz w:val="24"/>
          <w:szCs w:val="24"/>
        </w:rPr>
        <w:t>医疗器械注册证、第三方有权机构出具的检验或检测报告、技术彩页等,提供其中之一即可</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否则响应无效</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w:t>
      </w:r>
    </w:p>
    <w:p>
      <w:pPr>
        <w:numPr>
          <w:ilvl w:val="0"/>
          <w:numId w:val="0"/>
        </w:num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十二导心电图机</w:t>
      </w:r>
      <w:r>
        <w:rPr>
          <w:rFonts w:hint="eastAsia" w:asciiTheme="minorEastAsia" w:hAnsiTheme="minorEastAsia" w:eastAsiaTheme="minorEastAsia" w:cstheme="minorEastAsia"/>
          <w:b/>
          <w:bCs/>
          <w:sz w:val="24"/>
          <w:szCs w:val="24"/>
          <w:lang w:val="en-US" w:eastAsia="zh-CN"/>
        </w:rPr>
        <w:t>技术要</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 、ECG输入通道：标准12导联心电波形同步采集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 、导联选择：手动/自动可选,支持国际Cabrera 导联体系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3 、输入阻抗：≥100M Ω（10Hz）。</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 、频率响应：0.01Hz-500Hz (-3db)。</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5 、定标电压：1mV±2% 。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6 、耐极化电压：±900mV（±5%）。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7 、内部噪声：≤12.5µVp-p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8 、时间常数：≥5s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9 、共模抑制比：≥140dB（AC滤波开启）；≥123dB（AC滤波关闭）。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10、输入电流：≤0.01µA 。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11、A/D转换：24bit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★12、采样率：64kHz，每导联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13、灵敏度选择：1.25、2.5、5、10、20、10/5mm/mV、自动（AGC）。</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14、抗干扰滤波：具有交流滤波、肌电滤波、基线漂移滤波、低通滤波功能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15、≥7英寸彩色高清液晶显示屏；分辨率：800*600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16、热敏式点阵打印机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17、走纸速度：5、6.25、10、12.5、25、50 mm/s ±3%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18、记录纸要求：支持卷纸和折叠纸两种规格，210mm或215mm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19、直流电源：内置可充电锂离子电池，充足后可正常工作时间≥5小时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二、上肢与认知整合训练系统技术要求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一、系统适用于神经系统引起的轻度感认知障碍患者、脑血管意外引起的肢体功能障碍患者、骨科疾病引起的肢体异常障碍患者、整形手术导致的功能障碍患者等以上肢肢体功能障碍为主的患者，还可以运用于记忆力、注意力、手眼配合等有障碍的患者。</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二、具有丰富的上肢、手部等运动控制训练，扭力等肌力控制反馈训练，包含作业训练，手指精细训练，大关节活动训练，情景交互训练，虚拟现实训练，认知训练，记忆力训练，注意力训练等，具有多种组合变化。</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三、≥24种日常训练模式，可根据使用配件进行选择性使用。</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≥4种测试模式，可根据训练内容进行训练前的检测。</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软件具有评估与测试功能，具有患者管理，运动设置，训练报告等功能。</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多种日常生活技能再学习，具有双侧平衡能力、单侧平衡能力、开车能力、  开锁能力、扭把手、开水龙头、手掌支撑能力、掀起物体能力等训练。 </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具有单侧手的认知功能训练、两上肢（双侧）控制能力和支持身体训练，手腕关节弯曲旋转功能训练、通过目标导向性游戏训练模式模拟日常生活场景，进行针对性训练、上肢平衡能力训练等。</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具有可移动式电动升降操控训练台。</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具有电脑支撑臂，多点可调节，可实现显示器360°任意角度固定，观看倾斜角度可调，显示器可进行上下升降调节。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十、配置要求：电脑主机1套、移动式升降台 1台、传感器 1套、配件连接固定装置 1套、配件收集架 2个、Y型扶手 1个、I型扶手 1个、水平扶手 1个、门把手1个、方向盘扶手 1个、圆托盘  1个、开锁 1个、圆盘旋钮1个、训练软件系统1套。</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三、言语认知康复评估和训练系统技术要求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一、配置要求：言语软件（1 套）、认知软件（1 套）；</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★1.1、包括系统介绍、病历管理、筛查评估、康复训练、报告打印五大模块。</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 系统介绍：对于本系统的使用说明和适用对象说明。</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 病历管理：对患者信息有登记、修改、删除功能</w:t>
      </w:r>
      <w:r>
        <w:rPr>
          <w:rFonts w:hint="eastAsia" w:asciiTheme="minorEastAsia" w:hAnsiTheme="minorEastAsia" w:eastAsiaTheme="minorEastAsia" w:cstheme="minorEastAsia"/>
          <w:color w:val="333333"/>
          <w:kern w:val="0"/>
          <w:sz w:val="24"/>
          <w:lang w:val="en-US" w:eastAsia="zh-CN"/>
        </w:rPr>
        <w:tab/>
      </w:r>
      <w:r>
        <w:rPr>
          <w:rFonts w:hint="eastAsia" w:asciiTheme="minorEastAsia" w:hAnsiTheme="minorEastAsia" w:eastAsiaTheme="minorEastAsia" w:cstheme="minorEastAsia"/>
          <w:color w:val="333333"/>
          <w:kern w:val="0"/>
          <w:sz w:val="24"/>
          <w:lang w:val="en-US" w:eastAsia="zh-CN"/>
        </w:rPr>
        <w:t>。</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 筛查评估:对患者进行听、说、读等方面的检查，并最后得出评估结果。</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 康复训练：针对患者听、说、读等方面专项能力的训练项目。</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1.2、以上两个软件最好具有扩展功能，可根据不同要求增加训练项目和训练游戏。</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1.3、开放、可扩展的题库配置。治疗师可自行设计训练题目，录制方言语音等进行言语训练。</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2、计算机组件（1套）</w:t>
      </w:r>
    </w:p>
    <w:p>
      <w:pPr>
        <w:widowControl/>
        <w:adjustRightInd w:val="0"/>
        <w:snapToGrid w:val="0"/>
        <w:spacing w:line="560" w:lineRule="exact"/>
        <w:ind w:firstLine="480" w:firstLineChars="200"/>
        <w:jc w:val="left"/>
        <w:rPr>
          <w:rFonts w:hint="default"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2.1、系统：Windows xp</w:t>
      </w:r>
      <w:r>
        <w:rPr>
          <w:rFonts w:hint="eastAsia" w:asciiTheme="minorEastAsia" w:hAnsiTheme="minorEastAsia" w:cstheme="minorEastAsia"/>
          <w:color w:val="333333"/>
          <w:kern w:val="0"/>
          <w:sz w:val="24"/>
          <w:lang w:val="en-US" w:eastAsia="zh-CN"/>
        </w:rPr>
        <w:t>及以上</w:t>
      </w:r>
    </w:p>
    <w:p>
      <w:pPr>
        <w:widowControl/>
        <w:adjustRightInd w:val="0"/>
        <w:snapToGrid w:val="0"/>
        <w:spacing w:line="560" w:lineRule="exact"/>
        <w:ind w:firstLine="480" w:firstLineChars="200"/>
        <w:jc w:val="left"/>
        <w:rPr>
          <w:rFonts w:hint="default"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2.2、CPU系列：</w:t>
      </w:r>
      <w:r>
        <w:rPr>
          <w:rFonts w:hint="eastAsia" w:asciiTheme="minorEastAsia" w:hAnsiTheme="minorEastAsia" w:eastAsiaTheme="minorEastAsia" w:cstheme="minorEastAsia"/>
          <w:color w:val="333333"/>
          <w:kern w:val="0"/>
          <w:sz w:val="24"/>
          <w:lang w:val="en-US" w:eastAsia="zh-CN"/>
        </w:rPr>
        <w:fldChar w:fldCharType="begin"/>
      </w:r>
      <w:r>
        <w:rPr>
          <w:rFonts w:hint="eastAsia" w:asciiTheme="minorEastAsia" w:hAnsiTheme="minorEastAsia" w:eastAsiaTheme="minorEastAsia" w:cstheme="minorEastAsia"/>
          <w:color w:val="333333"/>
          <w:kern w:val="0"/>
          <w:sz w:val="24"/>
          <w:lang w:val="en-US" w:eastAsia="zh-CN"/>
        </w:rPr>
        <w:instrText xml:space="preserve">HYPERLINK "http://detail.zol.com.cn/desktop_pc/p12866/"</w:instrText>
      </w:r>
      <w:r>
        <w:rPr>
          <w:rFonts w:hint="eastAsia" w:asciiTheme="minorEastAsia" w:hAnsiTheme="minorEastAsia" w:eastAsiaTheme="minorEastAsia" w:cstheme="minorEastAsia"/>
          <w:color w:val="333333"/>
          <w:kern w:val="0"/>
          <w:sz w:val="24"/>
          <w:lang w:val="en-US" w:eastAsia="zh-CN"/>
        </w:rPr>
        <w:fldChar w:fldCharType="separate"/>
      </w:r>
      <w:r>
        <w:rPr>
          <w:rFonts w:hint="eastAsia" w:asciiTheme="minorEastAsia" w:hAnsiTheme="minorEastAsia" w:eastAsiaTheme="minorEastAsia" w:cstheme="minorEastAsia"/>
          <w:color w:val="333333"/>
          <w:kern w:val="0"/>
          <w:sz w:val="24"/>
          <w:lang w:val="en-US" w:eastAsia="zh-CN"/>
        </w:rPr>
        <w:t xml:space="preserve"> 双核</w:t>
      </w:r>
      <w:r>
        <w:rPr>
          <w:rFonts w:hint="eastAsia" w:asciiTheme="minorEastAsia" w:hAnsiTheme="minorEastAsia" w:eastAsiaTheme="minorEastAsia" w:cstheme="minorEastAsia"/>
          <w:color w:val="333333"/>
          <w:kern w:val="0"/>
          <w:sz w:val="24"/>
          <w:lang w:val="en-US" w:eastAsia="zh-CN"/>
        </w:rPr>
        <w:fldChar w:fldCharType="end"/>
      </w:r>
      <w:r>
        <w:rPr>
          <w:rFonts w:hint="eastAsia" w:asciiTheme="minorEastAsia" w:hAnsiTheme="minorEastAsia" w:cstheme="minorEastAsia"/>
          <w:color w:val="333333"/>
          <w:kern w:val="0"/>
          <w:sz w:val="24"/>
          <w:lang w:val="en-US" w:eastAsia="zh-CN"/>
        </w:rPr>
        <w:t>及以上</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2.3、内存：≥2GB；</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2.4、硬盘容量：≥500GB</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2.5、显卡：集成显卡</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2.6、显示屏：19寸</w:t>
      </w:r>
      <w:r>
        <w:rPr>
          <w:rFonts w:hint="eastAsia" w:asciiTheme="minorEastAsia" w:hAnsiTheme="minorEastAsia" w:cstheme="minorEastAsia"/>
          <w:color w:val="333333"/>
          <w:kern w:val="0"/>
          <w:sz w:val="24"/>
          <w:lang w:val="en-US" w:eastAsia="zh-CN"/>
        </w:rPr>
        <w:t>及以上</w:t>
      </w:r>
      <w:r>
        <w:rPr>
          <w:rFonts w:hint="eastAsia" w:asciiTheme="minorEastAsia" w:hAnsiTheme="minorEastAsia" w:eastAsiaTheme="minorEastAsia" w:cstheme="minorEastAsia"/>
          <w:color w:val="333333"/>
          <w:kern w:val="0"/>
          <w:sz w:val="24"/>
          <w:lang w:val="en-US" w:eastAsia="zh-CN"/>
        </w:rPr>
        <w:t>液晶屏</w:t>
      </w:r>
    </w:p>
    <w:p>
      <w:pPr>
        <w:widowControl/>
        <w:adjustRightInd w:val="0"/>
        <w:snapToGrid w:val="0"/>
        <w:spacing w:line="560" w:lineRule="exact"/>
        <w:ind w:firstLine="480" w:firstLineChars="200"/>
        <w:jc w:val="left"/>
        <w:rPr>
          <w:rFonts w:hint="default"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2.7、分辨率：1600*900</w:t>
      </w:r>
      <w:r>
        <w:rPr>
          <w:rFonts w:hint="eastAsia" w:asciiTheme="minorEastAsia" w:hAnsiTheme="minorEastAsia" w:cstheme="minorEastAsia"/>
          <w:color w:val="333333"/>
          <w:kern w:val="0"/>
          <w:sz w:val="24"/>
          <w:lang w:val="en-US" w:eastAsia="zh-CN"/>
        </w:rPr>
        <w:t>及以上</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3、工作台（1个）</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4、触摸屏</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4.1、尺寸：19英寸</w:t>
      </w:r>
      <w:r>
        <w:rPr>
          <w:rFonts w:hint="eastAsia" w:asciiTheme="minorEastAsia" w:hAnsiTheme="minorEastAsia" w:cstheme="minorEastAsia"/>
          <w:color w:val="333333"/>
          <w:kern w:val="0"/>
          <w:sz w:val="24"/>
          <w:lang w:val="en-US" w:eastAsia="zh-CN"/>
        </w:rPr>
        <w:t>及以上</w:t>
      </w:r>
      <w:r>
        <w:rPr>
          <w:rFonts w:hint="eastAsia" w:asciiTheme="minorEastAsia" w:hAnsiTheme="minorEastAsia" w:eastAsiaTheme="minorEastAsia" w:cstheme="minorEastAsia"/>
          <w:color w:val="333333"/>
          <w:kern w:val="0"/>
          <w:sz w:val="24"/>
          <w:lang w:val="en-US" w:eastAsia="zh-CN"/>
        </w:rPr>
        <w:t>LED触摸显示屏</w:t>
      </w:r>
    </w:p>
    <w:p>
      <w:pPr>
        <w:widowControl/>
        <w:adjustRightInd w:val="0"/>
        <w:snapToGrid w:val="0"/>
        <w:spacing w:line="560" w:lineRule="exact"/>
        <w:ind w:firstLine="480" w:firstLineChars="200"/>
        <w:jc w:val="left"/>
        <w:rPr>
          <w:rFonts w:hint="default"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4.2、分辨率：1440×900</w:t>
      </w:r>
      <w:r>
        <w:rPr>
          <w:rFonts w:hint="eastAsia" w:asciiTheme="minorEastAsia" w:hAnsiTheme="minorEastAsia" w:cstheme="minorEastAsia"/>
          <w:color w:val="333333"/>
          <w:kern w:val="0"/>
          <w:sz w:val="24"/>
          <w:lang w:val="en-US" w:eastAsia="zh-CN"/>
        </w:rPr>
        <w:t>及以上</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5、双屏显示。</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6、</w:t>
      </w:r>
      <w:r>
        <w:rPr>
          <w:rFonts w:hint="eastAsia" w:asciiTheme="minorEastAsia" w:hAnsiTheme="minorEastAsia" w:cstheme="minorEastAsia"/>
          <w:color w:val="333333"/>
          <w:kern w:val="0"/>
          <w:sz w:val="24"/>
          <w:lang w:val="en-US" w:eastAsia="zh-CN"/>
        </w:rPr>
        <w:t>黑白激光</w:t>
      </w:r>
      <w:r>
        <w:rPr>
          <w:rFonts w:hint="eastAsia" w:asciiTheme="minorEastAsia" w:hAnsiTheme="minorEastAsia" w:eastAsiaTheme="minorEastAsia" w:cstheme="minorEastAsia"/>
          <w:color w:val="333333"/>
          <w:kern w:val="0"/>
          <w:sz w:val="24"/>
          <w:lang w:val="en-US" w:eastAsia="zh-CN"/>
        </w:rPr>
        <w:t>打印机（1台）</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二、言语软件要求：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1.采用语言学的最新研究成果，语义导向训练技术</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 xml:space="preserve"> 提供不同年龄层面健康人群特点的联想反应词汇库，利用语义启动效应构建包含言语训练内容、训练方式和训练效果评定在内的语义导向训练技术，指导失语症患者的临床康复治疗。该技术将开创失语症康复治疗的新思路和途径，为失语症言语康复治疗提供科学的标准化的训练程序。</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言语生物反馈技术：在失语症疾病类型诊断和言语功能评估的基础上，采用语义导向训练技术，从汉语刺激-联想反应词汇库中选择训练刺激材料，根据语义启动效应评估患者刺激词汇训练的效果，并结合言语训练反应信号诱发的事件相关电位N400的波幅变化通过计算机实现生物脑电视听信号的反馈，进行自我训练、自我纠正、自我评估，激活言语知识的运用功能，提供言语交流能力。</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3.系统可分配不同的登录角色，并给与不同的权限，有系统管理员，登记员，医生，治疗师角色，系统管理员具有所有的权限，并可以给别人分配权限。</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 全面的病人信息管理系统：病人信息管理系统用于记录病人基本信息及上次检查信息等，并提供增加、修改、删除病人资料；对数据库中的病人资料自动备份。</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5.系统专业的言语功能障碍评定系统，通过各种形式智能诊断题，准确评定患者言语障碍类型。评定结束，提供康复训练建议。</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6.个性化的评估/训练模式：题目的类型定义为9大类分别是听、说、命名、说明、阅读、抄写、听写、描写、计算，从9大类中选择一个或者几个类组成一个模块，根据患者的情况定制有针对性评估训练模块。</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7.开放、可扩展的题库配置：可以根据实际的需要随时扩展，如治疗师自行设计，录制方言语音等进行训练题目录制。并且扩展手段方便易行，安全有效的系统使用角色管理。</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8. 图文报告系统，内容全面，布局合理，详细打印，完全满足实际使用。</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三、认知软件要求：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通过本系统，计算机辅助认知障碍筛查使神经行为测量形式得到简化，结果客观、规范、定量化数据库的建立，使检测结果的输出既直观又准确；提高改善患者认知功能。人机即时反馈从而克服了人工矫正患者一对一治疗费时、费力的缺点，降低治疗成本。</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个性化的评估/训练模式：高度概括了6种认知障碍的基本概念、主要功能表现、评估的方法及康复训练方法，为康复治疗师提供标准实用的知识介绍。筛查部分内容包括意识水平、定向能力、注意力、语言能力、组织结构能力、记忆能力、计算能力和推理能力8个方面。本系统全部测试由计算机程序控制，计算机化的指导语、操作、测试结果储存与分析合为一体，具有准确、客观、快速、简便等特性，“康复”方面主要针对结构组织能力、定向能力、专注能力、记忆能力、计算能力、推理能力。将康复部分分成3个难度梯度，每个难度梯度又分为3个方面的内容。结构组织能力：空间理解、空间综合、方位判断。</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3.开放、可扩展的题库配置：采用开放式平台设计，治疗师可根据患者实际需求一次性输入5个同一性质的训练方案，可自由插入地方方言、患者家庭图片、各种独特动物语音或熟悉语音、动画训练情景、配合训练提示等等，可自由控制训练时间、奖励时间及方式，为治疗师提供最方便的个体化设计平台。大大地减少了治疗师的工作量。使患者体验到康复训练的乐趣，在不断康复游戏中超越疾病的束缚，达到认知程度最大的恢复。</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4.治疗师可以依据不同的病情，不同的状况和个体差异进行难易各异的训练，提供变化较多的训练内容。</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5.本系统能让每个患者都有适合自己的完整的康复方案同时内置有广泛的声音库，图像库，和影音库提供治疗师调用。</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6.训练内容涵盖生活各个方面，内容难易跨度大，适合各个年龄段之间的任何层次的患者，评估提供客观，直观，丰富的评估数据。</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7.言语认知康复评估和训练系统属于二类医疗器械，必须提供注册证。本产品取得计算机软件著作权。</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★8.至少有一个屏幕可以升降并且可以旋转。</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注：以上参数属实质性要求投标方必须满足或者优于，不满足作废标处理、虚假响应废标处理。（标“★”项提供医疗器械注册证、第三方有权机构出具的检验或检测报告、技术彩页等,提供其中之一即可）</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三、报价要求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报价为供应商完成本项目所有费用的总和，包括本次询价全部内容及工期的成本、利润、税金、运输费、损耗等所有费用。成交后不得以任何理由要求追加费用。</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四、其他要求</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1、投标人的投标文件必须标明所投产品的品牌与参数（提供产品彩页），保证原厂正品供货，提供厂家证件、产品注册证以及相关参数的检测证明文件等相关资料；</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2、中标人要免费提供产品的现场安装调试，保证产品的正常使用，成交供应商应对其投标文件中提供的证明材料真实性负责，招标文件中要求提供的相关证明材料复印件或影印件,中标人成交后，采购人有权要求查核其原件，成交人不得拒绝，成交人拒绝提供或无法按要求提供的，采购单位视为不具有并放弃成交资格，如经查实提供虚假材料(包括但不限于虚假技术参数响应、虚假证书、虚假检测报告等)谋取成交的，出现不符合招标文件要求的产品，无条件退货；</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color w:val="333333"/>
          <w:kern w:val="0"/>
          <w:sz w:val="24"/>
          <w:lang w:val="en-US" w:eastAsia="zh-CN"/>
        </w:rPr>
      </w:pPr>
      <w:r>
        <w:rPr>
          <w:rFonts w:hint="eastAsia" w:asciiTheme="minorEastAsia" w:hAnsiTheme="minorEastAsia" w:eastAsiaTheme="minorEastAsia" w:cstheme="minorEastAsia"/>
          <w:color w:val="333333"/>
          <w:kern w:val="0"/>
          <w:sz w:val="24"/>
          <w:lang w:val="en-US" w:eastAsia="zh-CN"/>
        </w:rPr>
        <w:t>3、所投设备在我院验收合格后免费质保期不低于两年。</w:t>
      </w:r>
    </w:p>
    <w:p>
      <w:pPr>
        <w:numPr>
          <w:ilvl w:val="0"/>
          <w:numId w:val="0"/>
        </w:numPr>
        <w:spacing w:line="360" w:lineRule="auto"/>
        <w:rPr>
          <w:rFonts w:hint="eastAsia" w:asciiTheme="minorEastAsia" w:hAnsiTheme="minorEastAsia" w:eastAsiaTheme="minorEastAsia" w:cstheme="minorEastAsia"/>
          <w:b/>
          <w:bCs/>
          <w:sz w:val="24"/>
          <w:szCs w:val="24"/>
          <w:lang w:eastAsia="zh-CN"/>
        </w:rPr>
      </w:pPr>
    </w:p>
    <w:p>
      <w:pPr>
        <w:spacing w:line="360" w:lineRule="auto"/>
        <w:ind w:firstLine="480" w:firstLineChars="200"/>
        <w:rPr>
          <w:rFonts w:hint="eastAsia" w:asciiTheme="minorEastAsia" w:hAnsiTheme="minorEastAsia" w:eastAsiaTheme="minorEastAsia" w:cstheme="minorEastAsia"/>
          <w:bCs/>
          <w:sz w:val="24"/>
          <w:szCs w:val="24"/>
          <w:lang w:val="en-US" w:eastAsia="zh-CN"/>
        </w:rPr>
      </w:pPr>
    </w:p>
    <w:p>
      <w:pPr>
        <w:spacing w:line="360" w:lineRule="auto"/>
        <w:ind w:firstLine="480" w:firstLineChars="200"/>
        <w:rPr>
          <w:rFonts w:hint="eastAsia" w:asciiTheme="minorEastAsia" w:hAnsiTheme="minorEastAsia" w:eastAsiaTheme="minorEastAsia" w:cstheme="minorEastAsia"/>
          <w:bCs/>
          <w:sz w:val="24"/>
          <w:szCs w:val="24"/>
          <w:lang w:val="en-US" w:eastAsia="zh-CN"/>
        </w:rPr>
      </w:pPr>
    </w:p>
    <w:p>
      <w:pPr>
        <w:spacing w:line="360" w:lineRule="auto"/>
        <w:ind w:firstLine="480" w:firstLineChars="200"/>
        <w:rPr>
          <w:rFonts w:hint="eastAsia" w:asciiTheme="minorEastAsia" w:hAnsiTheme="minorEastAsia" w:eastAsiaTheme="minorEastAsia" w:cstheme="minorEastAsia"/>
          <w:bCs/>
          <w:sz w:val="24"/>
          <w:szCs w:val="24"/>
          <w:lang w:val="en-US" w:eastAsia="zh-CN"/>
        </w:rPr>
      </w:pPr>
    </w:p>
    <w:p>
      <w:pPr>
        <w:spacing w:line="360" w:lineRule="auto"/>
        <w:ind w:firstLine="480" w:firstLineChars="200"/>
        <w:rPr>
          <w:rFonts w:hint="eastAsia" w:asciiTheme="minorEastAsia" w:hAnsiTheme="minorEastAsia" w:eastAsiaTheme="minorEastAsia" w:cstheme="minorEastAsia"/>
          <w:bCs/>
          <w:sz w:val="24"/>
          <w:szCs w:val="24"/>
          <w:lang w:val="en-US" w:eastAsia="zh-CN"/>
        </w:rPr>
      </w:pPr>
    </w:p>
    <w:p>
      <w:pPr>
        <w:spacing w:line="360" w:lineRule="auto"/>
        <w:ind w:firstLine="480" w:firstLineChars="200"/>
        <w:rPr>
          <w:rFonts w:hint="eastAsia" w:asciiTheme="minorEastAsia" w:hAnsiTheme="minorEastAsia" w:eastAsiaTheme="minorEastAsia" w:cstheme="minorEastAsia"/>
          <w:bCs/>
          <w:sz w:val="24"/>
          <w:szCs w:val="24"/>
          <w:lang w:val="en-US" w:eastAsia="zh-CN"/>
        </w:rPr>
      </w:pPr>
    </w:p>
    <w:p>
      <w:pPr>
        <w:spacing w:line="360" w:lineRule="auto"/>
        <w:ind w:firstLine="480" w:firstLineChars="200"/>
        <w:rPr>
          <w:rFonts w:hint="eastAsia" w:asciiTheme="minorEastAsia" w:hAnsiTheme="minorEastAsia" w:eastAsiaTheme="minorEastAsia" w:cstheme="minorEastAsia"/>
          <w:bCs/>
          <w:sz w:val="24"/>
          <w:szCs w:val="24"/>
          <w:lang w:val="en-US" w:eastAsia="zh-CN"/>
        </w:rPr>
      </w:pPr>
    </w:p>
    <w:p>
      <w:pPr>
        <w:spacing w:line="360" w:lineRule="auto"/>
        <w:ind w:firstLine="480" w:firstLineChars="200"/>
        <w:rPr>
          <w:rFonts w:hint="eastAsia" w:asciiTheme="minorEastAsia" w:hAnsiTheme="minorEastAsia" w:eastAsiaTheme="minorEastAsia" w:cstheme="minorEastAsia"/>
          <w:bCs/>
          <w:sz w:val="24"/>
          <w:szCs w:val="24"/>
          <w:lang w:val="en-US" w:eastAsia="zh-CN"/>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spacing w:line="360" w:lineRule="auto"/>
        <w:ind w:firstLine="480" w:firstLineChars="200"/>
        <w:rPr>
          <w:rFonts w:hint="eastAsia" w:asciiTheme="minorEastAsia" w:hAnsiTheme="minorEastAsia" w:eastAsiaTheme="minorEastAsia" w:cstheme="minorEastAsia"/>
          <w:bCs/>
          <w:sz w:val="24"/>
          <w:szCs w:val="24"/>
        </w:rPr>
      </w:pPr>
    </w:p>
    <w:p>
      <w:pPr>
        <w:widowControl/>
        <w:adjustRightInd w:val="0"/>
        <w:snapToGrid w:val="0"/>
        <w:spacing w:line="560" w:lineRule="exact"/>
        <w:jc w:val="both"/>
        <w:rPr>
          <w:rFonts w:hint="eastAsia" w:asciiTheme="minorEastAsia" w:hAnsiTheme="minorEastAsia" w:eastAsiaTheme="minorEastAsia" w:cstheme="minorEastAsia"/>
          <w:b/>
          <w:bCs/>
          <w:color w:val="333333"/>
          <w:kern w:val="0"/>
          <w:sz w:val="48"/>
          <w:szCs w:val="48"/>
        </w:rPr>
      </w:pP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48"/>
          <w:szCs w:val="48"/>
        </w:rPr>
      </w:pPr>
    </w:p>
    <w:p>
      <w:pPr>
        <w:widowControl/>
        <w:adjustRightInd w:val="0"/>
        <w:snapToGrid w:val="0"/>
        <w:spacing w:line="560" w:lineRule="exact"/>
        <w:jc w:val="both"/>
        <w:rPr>
          <w:rFonts w:hint="eastAsia" w:asciiTheme="minorEastAsia" w:hAnsiTheme="minorEastAsia" w:eastAsiaTheme="minorEastAsia" w:cstheme="minorEastAsia"/>
          <w:b/>
          <w:bCs/>
          <w:color w:val="333333"/>
          <w:kern w:val="0"/>
          <w:sz w:val="48"/>
          <w:szCs w:val="48"/>
        </w:rPr>
      </w:pP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48"/>
          <w:szCs w:val="48"/>
          <w:lang w:eastAsia="zh-CN"/>
        </w:rPr>
      </w:pPr>
      <w:r>
        <w:rPr>
          <w:rFonts w:hint="eastAsia" w:asciiTheme="minorEastAsia" w:hAnsiTheme="minorEastAsia" w:eastAsiaTheme="minorEastAsia" w:cstheme="minorEastAsia"/>
          <w:b/>
          <w:bCs/>
          <w:color w:val="333333"/>
          <w:kern w:val="0"/>
          <w:sz w:val="48"/>
          <w:szCs w:val="48"/>
          <w:u w:val="single"/>
          <w:lang w:val="en-US" w:eastAsia="zh-CN"/>
        </w:rPr>
        <w:t xml:space="preserve">              </w:t>
      </w:r>
      <w:r>
        <w:rPr>
          <w:rFonts w:hint="eastAsia" w:asciiTheme="minorEastAsia" w:hAnsiTheme="minorEastAsia" w:eastAsiaTheme="minorEastAsia" w:cstheme="minorEastAsia"/>
          <w:b/>
          <w:bCs/>
          <w:color w:val="333333"/>
          <w:kern w:val="0"/>
          <w:sz w:val="48"/>
          <w:szCs w:val="48"/>
          <w:lang w:eastAsia="zh-CN"/>
        </w:rPr>
        <w:t>项目</w:t>
      </w: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32"/>
          <w:szCs w:val="32"/>
        </w:rPr>
      </w:pP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32"/>
          <w:szCs w:val="32"/>
        </w:rPr>
      </w:pPr>
      <w:r>
        <w:rPr>
          <w:rFonts w:hint="eastAsia" w:asciiTheme="minorEastAsia" w:hAnsiTheme="minorEastAsia" w:eastAsiaTheme="minorEastAsia" w:cstheme="minorEastAsia"/>
          <w:sz w:val="32"/>
          <w:szCs w:val="40"/>
        </w:rPr>
        <w:t>资格审查部分</w:t>
      </w: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32"/>
          <w:szCs w:val="32"/>
        </w:rPr>
      </w:pP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投</w:t>
      </w: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标</w:t>
      </w: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文</w:t>
      </w: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p>
    <w:p>
      <w:pPr>
        <w:widowControl/>
        <w:adjustRightInd w:val="0"/>
        <w:snapToGrid w:val="0"/>
        <w:spacing w:line="56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44"/>
          <w:szCs w:val="52"/>
        </w:rPr>
        <w:t>件</w:t>
      </w: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采购人名称：</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投标人名称：（盖章）</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 xml:space="preserve">法定代表人：                                       (盖章) </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日期：</w:t>
      </w:r>
      <w:r>
        <w:rPr>
          <w:rFonts w:hint="eastAsia" w:asciiTheme="minorEastAsia" w:hAnsiTheme="minorEastAsia" w:eastAsiaTheme="minorEastAsia" w:cstheme="minorEastAsia"/>
          <w:sz w:val="32"/>
          <w:szCs w:val="40"/>
          <w:lang w:val="en-US" w:eastAsia="zh-CN"/>
        </w:rPr>
        <w:t xml:space="preserve"> </w:t>
      </w:r>
      <w:r>
        <w:rPr>
          <w:rFonts w:hint="eastAsia" w:asciiTheme="minorEastAsia" w:hAnsiTheme="minorEastAsia" w:eastAsiaTheme="minorEastAsia" w:cstheme="minorEastAsia"/>
          <w:sz w:val="32"/>
          <w:szCs w:val="40"/>
        </w:rPr>
        <w:t>年</w:t>
      </w:r>
      <w:r>
        <w:rPr>
          <w:rFonts w:hint="eastAsia" w:asciiTheme="minorEastAsia" w:hAnsiTheme="minorEastAsia" w:eastAsiaTheme="minorEastAsia" w:cstheme="minorEastAsia"/>
          <w:sz w:val="32"/>
          <w:szCs w:val="40"/>
          <w:lang w:val="en-US" w:eastAsia="zh-CN"/>
        </w:rPr>
        <w:t xml:space="preserve"> </w:t>
      </w:r>
      <w:r>
        <w:rPr>
          <w:rFonts w:hint="eastAsia" w:asciiTheme="minorEastAsia" w:hAnsiTheme="minorEastAsia" w:eastAsiaTheme="minorEastAsia" w:cstheme="minorEastAsia"/>
          <w:sz w:val="32"/>
          <w:szCs w:val="40"/>
        </w:rPr>
        <w:t>月</w:t>
      </w:r>
      <w:r>
        <w:rPr>
          <w:rFonts w:hint="eastAsia" w:asciiTheme="minorEastAsia" w:hAnsiTheme="minorEastAsia" w:eastAsiaTheme="minorEastAsia" w:cstheme="minorEastAsia"/>
          <w:sz w:val="32"/>
          <w:szCs w:val="40"/>
          <w:lang w:val="en-US" w:eastAsia="zh-CN"/>
        </w:rPr>
        <w:t xml:space="preserve"> </w:t>
      </w:r>
      <w:r>
        <w:rPr>
          <w:rFonts w:hint="eastAsia" w:asciiTheme="minorEastAsia" w:hAnsiTheme="minorEastAsia" w:eastAsiaTheme="minorEastAsia" w:cstheme="minorEastAsia"/>
          <w:sz w:val="32"/>
          <w:szCs w:val="40"/>
        </w:rPr>
        <w:t>日</w:t>
      </w:r>
    </w:p>
    <w:p>
      <w:pPr>
        <w:widowControl/>
        <w:adjustRightInd w:val="0"/>
        <w:snapToGrid w:val="0"/>
        <w:spacing w:line="560" w:lineRule="exact"/>
        <w:jc w:val="left"/>
        <w:rPr>
          <w:rFonts w:hint="eastAsia" w:asciiTheme="minorEastAsia" w:hAnsiTheme="minorEastAsia" w:eastAsiaTheme="minorEastAsia" w:cstheme="minorEastAsia"/>
          <w:sz w:val="36"/>
          <w:szCs w:val="44"/>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sz w:val="20"/>
          <w:szCs w:val="22"/>
        </w:rPr>
      </w:pPr>
    </w:p>
    <w:p>
      <w:pPr>
        <w:widowControl/>
        <w:adjustRightInd w:val="0"/>
        <w:snapToGrid w:val="0"/>
        <w:spacing w:line="560" w:lineRule="exact"/>
        <w:jc w:val="center"/>
        <w:rPr>
          <w:rFonts w:hint="eastAsia" w:asciiTheme="minorEastAsia" w:hAnsiTheme="minorEastAsia" w:eastAsiaTheme="minorEastAsia" w:cstheme="minorEastAsia"/>
          <w:b/>
          <w:bCs/>
          <w:sz w:val="44"/>
          <w:szCs w:val="52"/>
          <w:lang w:val="en-US" w:eastAsia="zh-CN"/>
        </w:rPr>
      </w:pPr>
      <w:r>
        <w:rPr>
          <w:rFonts w:hint="eastAsia" w:asciiTheme="minorEastAsia" w:hAnsiTheme="minorEastAsia" w:eastAsiaTheme="minorEastAsia" w:cstheme="minorEastAsia"/>
          <w:b/>
          <w:bCs/>
          <w:sz w:val="44"/>
          <w:szCs w:val="52"/>
          <w:lang w:val="en-US" w:eastAsia="zh-CN"/>
        </w:rPr>
        <w:t>目  录</w:t>
      </w:r>
    </w:p>
    <w:p>
      <w:pPr>
        <w:widowControl/>
        <w:adjustRightInd w:val="0"/>
        <w:snapToGrid w:val="0"/>
        <w:spacing w:line="560" w:lineRule="exact"/>
        <w:jc w:val="center"/>
        <w:rPr>
          <w:rFonts w:hint="eastAsia" w:asciiTheme="minorEastAsia" w:hAnsiTheme="minorEastAsia" w:eastAsiaTheme="minorEastAsia" w:cstheme="minorEastAsia"/>
          <w:b/>
          <w:bCs/>
          <w:sz w:val="44"/>
          <w:szCs w:val="52"/>
          <w:lang w:val="en-US" w:eastAsia="zh-CN"/>
        </w:rPr>
      </w:pPr>
    </w:p>
    <w:p>
      <w:pPr>
        <w:widowControl/>
        <w:adjustRightInd w:val="0"/>
        <w:snapToGrid w:val="0"/>
        <w:spacing w:line="560" w:lineRule="exact"/>
        <w:jc w:val="center"/>
        <w:rPr>
          <w:rFonts w:hint="eastAsia" w:asciiTheme="minorEastAsia" w:hAnsiTheme="minorEastAsia" w:eastAsiaTheme="minorEastAsia" w:cstheme="minorEastAsia"/>
          <w:b/>
          <w:bCs/>
          <w:sz w:val="40"/>
          <w:szCs w:val="48"/>
          <w:lang w:val="en-US" w:eastAsia="zh-CN"/>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1、诚信投标承诺书</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2、资格证明文件，其中包括以下内容：</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（1）法定代表人身份证明书(原件）</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（2）法定代表人授权委托书（原件）</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（3）营业执照副本（复印件）</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（4）投标响应表（依据附件：采购</w:t>
      </w:r>
      <w:r>
        <w:rPr>
          <w:rFonts w:hint="eastAsia" w:asciiTheme="minorEastAsia" w:hAnsiTheme="minorEastAsia" w:eastAsiaTheme="minorEastAsia" w:cstheme="minorEastAsia"/>
          <w:sz w:val="32"/>
          <w:szCs w:val="40"/>
          <w:lang w:eastAsia="zh-CN"/>
        </w:rPr>
        <w:t>需求及</w:t>
      </w:r>
      <w:r>
        <w:rPr>
          <w:rFonts w:hint="eastAsia" w:asciiTheme="minorEastAsia" w:hAnsiTheme="minorEastAsia" w:eastAsiaTheme="minorEastAsia" w:cstheme="minorEastAsia"/>
          <w:sz w:val="32"/>
          <w:szCs w:val="40"/>
        </w:rPr>
        <w:t>技术要求格式自拟）</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（5）其他相关材料</w:t>
      </w:r>
    </w:p>
    <w:p>
      <w:pPr>
        <w:widowControl/>
        <w:adjustRightInd w:val="0"/>
        <w:snapToGrid w:val="0"/>
        <w:spacing w:line="560" w:lineRule="exact"/>
        <w:jc w:val="left"/>
        <w:rPr>
          <w:rFonts w:hint="eastAsia" w:asciiTheme="minorEastAsia" w:hAnsiTheme="minorEastAsia" w:eastAsiaTheme="minorEastAsia" w:cstheme="minorEastAsia"/>
          <w:sz w:val="44"/>
          <w:szCs w:val="52"/>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both"/>
        <w:rPr>
          <w:rFonts w:hint="eastAsia" w:asciiTheme="minorEastAsia" w:hAnsiTheme="minorEastAsia" w:eastAsiaTheme="minorEastAsia" w:cstheme="minorEastAsia"/>
          <w:b/>
          <w:bCs/>
          <w:sz w:val="32"/>
          <w:szCs w:val="40"/>
        </w:rPr>
      </w:pPr>
    </w:p>
    <w:p>
      <w:pPr>
        <w:widowControl/>
        <w:adjustRightInd w:val="0"/>
        <w:snapToGrid w:val="0"/>
        <w:spacing w:line="560" w:lineRule="exact"/>
        <w:jc w:val="both"/>
        <w:rPr>
          <w:rFonts w:hint="eastAsia" w:asciiTheme="minorEastAsia" w:hAnsiTheme="minorEastAsia" w:eastAsiaTheme="minorEastAsia" w:cstheme="minorEastAsia"/>
          <w:b/>
          <w:bCs/>
          <w:sz w:val="32"/>
          <w:szCs w:val="40"/>
        </w:rPr>
      </w:pPr>
    </w:p>
    <w:p>
      <w:pPr>
        <w:widowControl/>
        <w:adjustRightInd w:val="0"/>
        <w:snapToGrid w:val="0"/>
        <w:spacing w:line="560" w:lineRule="exact"/>
        <w:jc w:val="both"/>
        <w:rPr>
          <w:rFonts w:hint="eastAsia" w:asciiTheme="minorEastAsia" w:hAnsiTheme="minorEastAsia" w:eastAsiaTheme="minorEastAsia" w:cstheme="minorEastAsia"/>
          <w:b/>
          <w:bCs/>
          <w:sz w:val="32"/>
          <w:szCs w:val="40"/>
        </w:rPr>
      </w:pPr>
    </w:p>
    <w:p>
      <w:pPr>
        <w:widowControl/>
        <w:adjustRightInd w:val="0"/>
        <w:snapToGrid w:val="0"/>
        <w:spacing w:line="560" w:lineRule="exact"/>
        <w:jc w:val="both"/>
        <w:rPr>
          <w:rFonts w:hint="eastAsia" w:asciiTheme="minorEastAsia" w:hAnsiTheme="minorEastAsia" w:eastAsiaTheme="minorEastAsia" w:cstheme="minorEastAsia"/>
          <w:b/>
          <w:bCs/>
          <w:sz w:val="32"/>
          <w:szCs w:val="40"/>
        </w:rPr>
      </w:pPr>
    </w:p>
    <w:p>
      <w:pPr>
        <w:widowControl/>
        <w:numPr>
          <w:ilvl w:val="0"/>
          <w:numId w:val="2"/>
        </w:numPr>
        <w:adjustRightInd w:val="0"/>
        <w:snapToGrid w:val="0"/>
        <w:spacing w:line="560" w:lineRule="exact"/>
        <w:jc w:val="center"/>
        <w:rPr>
          <w:rFonts w:hint="eastAsia"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诚信投标承诺书</w:t>
      </w:r>
    </w:p>
    <w:p>
      <w:pPr>
        <w:widowControl/>
        <w:numPr>
          <w:ilvl w:val="0"/>
          <w:numId w:val="0"/>
        </w:numPr>
        <w:adjustRightInd w:val="0"/>
        <w:snapToGrid w:val="0"/>
        <w:spacing w:line="560" w:lineRule="exact"/>
        <w:jc w:val="both"/>
        <w:rPr>
          <w:rFonts w:hint="eastAsia" w:asciiTheme="minorEastAsia" w:hAnsiTheme="minorEastAsia" w:eastAsiaTheme="minorEastAsia" w:cstheme="minorEastAsia"/>
          <w:b/>
          <w:bCs/>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本人以企业法定代表人的身份郑重承诺：</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一、将遵循公开、公正和诚实信用的原则自愿参加项目的投标。</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二、所提供的一切材料都是真实、有效、合法的。</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三、不出借、转让资质证书，不让他人挂靠投标，不以他人名义投标或者以其他方式弄虚作假，骗取中标。</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四、不与其他投标人相互串通投标报价，不排挤其他投标人的公平竞争、损害招标单位的合法权益。</w:t>
      </w:r>
    </w:p>
    <w:p>
      <w:pPr>
        <w:widowControl/>
        <w:adjustRightInd w:val="0"/>
        <w:snapToGrid w:val="0"/>
        <w:spacing w:line="560" w:lineRule="exact"/>
        <w:ind w:firstLine="240" w:firstLineChars="1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五、不与招标单位或其他投标人串通投标，损害国家利益、社会公共利益或者他人的合法权益。</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六、严格遵守开标现场纪律，服从监管人员管理。</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七、保证中标后不转包，若有合法分包征得招标单位同意。</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八、保证中标之后，按照投标文件承诺提供货物、服务及派驻人员。</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九、保证企业及所属相关人员在本次投标中无行贿等犯罪行为。</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十、评标过程中涉及到评审的资料，我公司录入的信息真实，无编造虚假信息。一旦发现弄虚作假将按有关法律法规接受处理。</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十二、我方保证对本次招标活动有任何疑问或投诉，都依法在规定的时间内提出。否则，不针对本次招标活动提出任何质疑或投诉。</w:t>
      </w: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以上内容我已仔细阅读，本公司若有违反承诺内容的行为，自愿承担招标文件确定的责任和法律责任并接受相关行政部门给予的处理和处罚。给招标单位造成损失的，依法承担赔偿责任。</w:t>
      </w:r>
    </w:p>
    <w:p>
      <w:pPr>
        <w:widowControl/>
        <w:adjustRightInd w:val="0"/>
        <w:snapToGrid w:val="0"/>
        <w:spacing w:line="560" w:lineRule="exact"/>
        <w:jc w:val="left"/>
        <w:rPr>
          <w:rFonts w:hint="eastAsia" w:asciiTheme="minorEastAsia" w:hAnsiTheme="minorEastAsia" w:eastAsiaTheme="minorEastAsia" w:cstheme="minorEastAsia"/>
          <w:sz w:val="24"/>
          <w:szCs w:val="32"/>
        </w:rPr>
      </w:pP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投标人：（盖章）</w:t>
      </w: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法定代表人或授权委托人：（签字或盖章）</w:t>
      </w: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日期：   年   月　 日</w:t>
      </w:r>
    </w:p>
    <w:p>
      <w:pPr>
        <w:widowControl/>
        <w:adjustRightInd w:val="0"/>
        <w:snapToGrid w:val="0"/>
        <w:spacing w:line="560" w:lineRule="exact"/>
        <w:jc w:val="left"/>
        <w:rPr>
          <w:rFonts w:hint="eastAsia" w:asciiTheme="minorEastAsia" w:hAnsiTheme="minorEastAsia" w:eastAsiaTheme="minorEastAsia" w:cstheme="minorEastAsia"/>
          <w:sz w:val="24"/>
          <w:szCs w:val="32"/>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sz w:val="40"/>
          <w:szCs w:val="48"/>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6"/>
          <w:szCs w:val="44"/>
        </w:rPr>
        <w:t>2</w:t>
      </w:r>
      <w:r>
        <w:rPr>
          <w:rFonts w:hint="eastAsia" w:asciiTheme="minorEastAsia" w:hAnsiTheme="minorEastAsia" w:eastAsiaTheme="minorEastAsia" w:cstheme="minorEastAsia"/>
          <w:sz w:val="32"/>
          <w:szCs w:val="40"/>
        </w:rPr>
        <w:t>、资格证明文件</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（1）法定代表人身份证明书(原件）</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（2）法定代表人授权委托书（原件）</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（3）营业执照副本（复印件）</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（4）投标响应表（依据附件：采购</w:t>
      </w:r>
      <w:r>
        <w:rPr>
          <w:rFonts w:hint="eastAsia" w:asciiTheme="minorEastAsia" w:hAnsiTheme="minorEastAsia" w:eastAsiaTheme="minorEastAsia" w:cstheme="minorEastAsia"/>
          <w:sz w:val="32"/>
          <w:szCs w:val="40"/>
          <w:lang w:eastAsia="zh-CN"/>
        </w:rPr>
        <w:t>需求及</w:t>
      </w:r>
      <w:r>
        <w:rPr>
          <w:rFonts w:hint="eastAsia" w:asciiTheme="minorEastAsia" w:hAnsiTheme="minorEastAsia" w:eastAsiaTheme="minorEastAsia" w:cstheme="minorEastAsia"/>
          <w:sz w:val="32"/>
          <w:szCs w:val="40"/>
        </w:rPr>
        <w:t>技术要求格式自拟）</w:t>
      </w: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（5）其他相关材料</w:t>
      </w: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法定代表人身份证明书</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投标人名称：</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单位性质：</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地址：</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成立时间：      年   月   日</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经营期限：</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姓名：      性别：    年龄：     职务：</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系（投标人名称）的法定代表人。</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特此证明。</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投标人：（盖章）</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日期：年月　日</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附：法定代表人身份证复印件</w:t>
      </w:r>
      <w:r>
        <w:rPr>
          <w:rFonts w:hint="eastAsia" w:asciiTheme="minorEastAsia" w:hAnsiTheme="minorEastAsia" w:eastAsiaTheme="minorEastAsia" w:cstheme="minorEastAsia"/>
          <w:sz w:val="28"/>
          <w:szCs w:val="36"/>
        </w:rPr>
        <w:br w:type="page"/>
      </w:r>
      <w:r>
        <w:rPr>
          <w:rFonts w:hint="eastAsia" w:asciiTheme="minorEastAsia" w:hAnsiTheme="minorEastAsia" w:eastAsiaTheme="minorEastAsia" w:cstheme="minorEastAsia"/>
          <w:sz w:val="28"/>
          <w:szCs w:val="36"/>
        </w:rPr>
        <w:t>法定代表人授权委托书</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ind w:firstLine="560" w:firstLineChars="200"/>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委托期限：。</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授权委托人无转委托权，特此委托。</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授权委托人：（签字）      性别：年龄：_______</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身份证号码：职务：</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投标人：（盖章）</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法定代表人：（签字或盖章）</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授权委托日期：       年    月    日</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附：委托代理人身份证复印件</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注：若法定代表人开标现场参与投标则不需此件。</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both"/>
        <w:rPr>
          <w:rFonts w:hint="eastAsia" w:asciiTheme="minorEastAsia" w:hAnsiTheme="minorEastAsia" w:eastAsiaTheme="minorEastAsia" w:cstheme="minorEastAsia"/>
          <w:b/>
          <w:bCs/>
          <w:color w:val="333333"/>
          <w:kern w:val="0"/>
          <w:sz w:val="48"/>
          <w:szCs w:val="48"/>
        </w:rPr>
      </w:pP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48"/>
          <w:szCs w:val="48"/>
          <w:lang w:eastAsia="zh-CN"/>
        </w:rPr>
      </w:pPr>
      <w:r>
        <w:rPr>
          <w:rFonts w:hint="eastAsia" w:asciiTheme="minorEastAsia" w:hAnsiTheme="minorEastAsia" w:eastAsiaTheme="minorEastAsia" w:cstheme="minorEastAsia"/>
          <w:b/>
          <w:bCs/>
          <w:color w:val="333333"/>
          <w:kern w:val="0"/>
          <w:sz w:val="48"/>
          <w:szCs w:val="48"/>
          <w:u w:val="single"/>
          <w:lang w:val="en-US" w:eastAsia="zh-CN"/>
        </w:rPr>
        <w:t xml:space="preserve">              </w:t>
      </w:r>
      <w:r>
        <w:rPr>
          <w:rFonts w:hint="eastAsia" w:asciiTheme="minorEastAsia" w:hAnsiTheme="minorEastAsia" w:eastAsiaTheme="minorEastAsia" w:cstheme="minorEastAsia"/>
          <w:b/>
          <w:bCs/>
          <w:color w:val="333333"/>
          <w:kern w:val="0"/>
          <w:sz w:val="48"/>
          <w:szCs w:val="48"/>
          <w:lang w:eastAsia="zh-CN"/>
        </w:rPr>
        <w:t>项目</w:t>
      </w: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32"/>
          <w:szCs w:val="32"/>
        </w:rPr>
      </w:pPr>
    </w:p>
    <w:p>
      <w:pPr>
        <w:widowControl/>
        <w:adjustRightInd w:val="0"/>
        <w:snapToGrid w:val="0"/>
        <w:spacing w:line="560" w:lineRule="exact"/>
        <w:jc w:val="center"/>
        <w:rPr>
          <w:rFonts w:hint="eastAsia" w:asciiTheme="minorEastAsia" w:hAnsiTheme="minorEastAsia" w:eastAsiaTheme="minorEastAsia" w:cstheme="minorEastAsia"/>
          <w:b w:val="0"/>
          <w:bCs w:val="0"/>
          <w:color w:val="333333"/>
          <w:kern w:val="0"/>
          <w:sz w:val="32"/>
          <w:szCs w:val="32"/>
        </w:rPr>
      </w:pPr>
      <w:r>
        <w:rPr>
          <w:rFonts w:hint="eastAsia" w:asciiTheme="minorEastAsia" w:hAnsiTheme="minorEastAsia" w:eastAsiaTheme="minorEastAsia" w:cstheme="minorEastAsia"/>
          <w:b w:val="0"/>
          <w:bCs w:val="0"/>
          <w:color w:val="333333"/>
          <w:kern w:val="0"/>
          <w:sz w:val="32"/>
          <w:szCs w:val="32"/>
        </w:rPr>
        <w:t>商务部分</w:t>
      </w:r>
    </w:p>
    <w:p>
      <w:pPr>
        <w:widowControl/>
        <w:adjustRightInd w:val="0"/>
        <w:snapToGrid w:val="0"/>
        <w:spacing w:line="560" w:lineRule="exact"/>
        <w:jc w:val="center"/>
        <w:rPr>
          <w:rFonts w:hint="eastAsia" w:asciiTheme="minorEastAsia" w:hAnsiTheme="minorEastAsia" w:eastAsiaTheme="minorEastAsia" w:cstheme="minorEastAsia"/>
          <w:b/>
          <w:bCs/>
          <w:color w:val="333333"/>
          <w:kern w:val="0"/>
          <w:sz w:val="32"/>
          <w:szCs w:val="32"/>
        </w:rPr>
      </w:pP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投</w:t>
      </w: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标</w:t>
      </w: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r>
        <w:rPr>
          <w:rFonts w:hint="eastAsia" w:asciiTheme="minorEastAsia" w:hAnsiTheme="minorEastAsia" w:eastAsiaTheme="minorEastAsia" w:cstheme="minorEastAsia"/>
          <w:b/>
          <w:bCs/>
          <w:sz w:val="44"/>
          <w:szCs w:val="52"/>
        </w:rPr>
        <w:t>文</w:t>
      </w:r>
    </w:p>
    <w:p>
      <w:pPr>
        <w:widowControl/>
        <w:adjustRightInd w:val="0"/>
        <w:snapToGrid w:val="0"/>
        <w:spacing w:line="560" w:lineRule="exact"/>
        <w:jc w:val="center"/>
        <w:rPr>
          <w:rFonts w:hint="eastAsia" w:asciiTheme="minorEastAsia" w:hAnsiTheme="minorEastAsia" w:eastAsiaTheme="minorEastAsia" w:cstheme="minorEastAsia"/>
          <w:b/>
          <w:bCs/>
          <w:sz w:val="44"/>
          <w:szCs w:val="52"/>
        </w:rPr>
      </w:pPr>
    </w:p>
    <w:p>
      <w:pPr>
        <w:widowControl/>
        <w:adjustRightInd w:val="0"/>
        <w:snapToGrid w:val="0"/>
        <w:spacing w:line="56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44"/>
          <w:szCs w:val="52"/>
        </w:rPr>
        <w:t>件</w:t>
      </w:r>
    </w:p>
    <w:p>
      <w:pPr>
        <w:widowControl/>
        <w:adjustRightInd w:val="0"/>
        <w:snapToGrid w:val="0"/>
        <w:spacing w:line="560" w:lineRule="exact"/>
        <w:jc w:val="left"/>
        <w:rPr>
          <w:rFonts w:hint="eastAsia" w:asciiTheme="minorEastAsia" w:hAnsiTheme="minorEastAsia" w:eastAsiaTheme="minorEastAsia" w:cstheme="minorEastAsia"/>
          <w:sz w:val="20"/>
          <w:szCs w:val="22"/>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采购人名称：</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投标人名称：（盖章）</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 xml:space="preserve">法定代表人：                                       (盖章) </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日期：</w:t>
      </w:r>
      <w:r>
        <w:rPr>
          <w:rFonts w:hint="eastAsia" w:asciiTheme="minorEastAsia" w:hAnsiTheme="minorEastAsia" w:eastAsiaTheme="minorEastAsia" w:cstheme="minorEastAsia"/>
          <w:sz w:val="32"/>
          <w:szCs w:val="40"/>
          <w:lang w:val="en-US" w:eastAsia="zh-CN"/>
        </w:rPr>
        <w:t xml:space="preserve"> </w:t>
      </w:r>
      <w:r>
        <w:rPr>
          <w:rFonts w:hint="eastAsia" w:asciiTheme="minorEastAsia" w:hAnsiTheme="minorEastAsia" w:eastAsiaTheme="minorEastAsia" w:cstheme="minorEastAsia"/>
          <w:sz w:val="32"/>
          <w:szCs w:val="40"/>
        </w:rPr>
        <w:t>年</w:t>
      </w:r>
      <w:r>
        <w:rPr>
          <w:rFonts w:hint="eastAsia" w:asciiTheme="minorEastAsia" w:hAnsiTheme="minorEastAsia" w:eastAsiaTheme="minorEastAsia" w:cstheme="minorEastAsia"/>
          <w:sz w:val="32"/>
          <w:szCs w:val="40"/>
          <w:lang w:val="en-US" w:eastAsia="zh-CN"/>
        </w:rPr>
        <w:t xml:space="preserve"> </w:t>
      </w:r>
      <w:r>
        <w:rPr>
          <w:rFonts w:hint="eastAsia" w:asciiTheme="minorEastAsia" w:hAnsiTheme="minorEastAsia" w:eastAsiaTheme="minorEastAsia" w:cstheme="minorEastAsia"/>
          <w:sz w:val="32"/>
          <w:szCs w:val="40"/>
        </w:rPr>
        <w:t>月</w:t>
      </w:r>
      <w:r>
        <w:rPr>
          <w:rFonts w:hint="eastAsia" w:asciiTheme="minorEastAsia" w:hAnsiTheme="minorEastAsia" w:eastAsiaTheme="minorEastAsia" w:cstheme="minorEastAsia"/>
          <w:sz w:val="32"/>
          <w:szCs w:val="40"/>
          <w:lang w:val="en-US" w:eastAsia="zh-CN"/>
        </w:rPr>
        <w:t xml:space="preserve"> </w:t>
      </w:r>
      <w:r>
        <w:rPr>
          <w:rFonts w:hint="eastAsia" w:asciiTheme="minorEastAsia" w:hAnsiTheme="minorEastAsia" w:eastAsiaTheme="minorEastAsia" w:cstheme="minorEastAsia"/>
          <w:sz w:val="32"/>
          <w:szCs w:val="40"/>
        </w:rPr>
        <w:t>日</w:t>
      </w:r>
    </w:p>
    <w:p>
      <w:pPr>
        <w:widowControl/>
        <w:adjustRightInd w:val="0"/>
        <w:snapToGrid w:val="0"/>
        <w:spacing w:line="560" w:lineRule="exact"/>
        <w:jc w:val="left"/>
        <w:rPr>
          <w:rFonts w:hint="eastAsia" w:asciiTheme="minorEastAsia" w:hAnsiTheme="minorEastAsia" w:eastAsiaTheme="minorEastAsia" w:cstheme="minorEastAsia"/>
          <w:sz w:val="32"/>
          <w:szCs w:val="40"/>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center"/>
        <w:rPr>
          <w:rFonts w:hint="eastAsia" w:asciiTheme="minorEastAsia" w:hAnsiTheme="minorEastAsia" w:eastAsiaTheme="minorEastAsia" w:cstheme="minorEastAsia"/>
          <w:b/>
          <w:bCs/>
          <w:sz w:val="40"/>
          <w:szCs w:val="48"/>
          <w:lang w:val="en-US" w:eastAsia="zh-CN"/>
        </w:rPr>
      </w:pPr>
      <w:r>
        <w:rPr>
          <w:rFonts w:hint="eastAsia" w:asciiTheme="minorEastAsia" w:hAnsiTheme="minorEastAsia" w:eastAsiaTheme="minorEastAsia" w:cstheme="minorEastAsia"/>
          <w:b/>
          <w:bCs/>
          <w:sz w:val="40"/>
          <w:szCs w:val="48"/>
          <w:lang w:val="en-US" w:eastAsia="zh-CN"/>
        </w:rPr>
        <w:t>目    录</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1、投标函</w:t>
      </w:r>
    </w:p>
    <w:p>
      <w:pPr>
        <w:widowControl/>
        <w:adjustRightInd w:val="0"/>
        <w:snapToGrid w:val="0"/>
        <w:spacing w:line="560" w:lineRule="exact"/>
        <w:jc w:val="left"/>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2、报价表</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格式自拟</w:t>
      </w:r>
      <w:r>
        <w:rPr>
          <w:rFonts w:hint="eastAsia" w:asciiTheme="minorEastAsia" w:hAnsiTheme="minorEastAsia" w:eastAsiaTheme="minorEastAsia" w:cstheme="minorEastAsia"/>
          <w:sz w:val="28"/>
          <w:szCs w:val="36"/>
          <w:lang w:eastAsia="zh-CN"/>
        </w:rPr>
        <w:t>）</w:t>
      </w:r>
    </w:p>
    <w:p>
      <w:pPr>
        <w:widowControl/>
        <w:adjustRightInd w:val="0"/>
        <w:snapToGrid w:val="0"/>
        <w:spacing w:line="560" w:lineRule="exact"/>
        <w:jc w:val="left"/>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3、分项报价明细表（格式自拟）</w:t>
      </w:r>
    </w:p>
    <w:p>
      <w:pPr>
        <w:widowControl/>
        <w:adjustRightInd w:val="0"/>
        <w:snapToGrid w:val="0"/>
        <w:spacing w:line="560" w:lineRule="exact"/>
        <w:jc w:val="left"/>
        <w:rPr>
          <w:rFonts w:hint="eastAsia" w:asciiTheme="minorEastAsia" w:hAnsiTheme="minorEastAsia" w:eastAsiaTheme="minorEastAsia" w:cstheme="minorEastAsia"/>
          <w:sz w:val="28"/>
          <w:szCs w:val="36"/>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left"/>
        <w:rPr>
          <w:rFonts w:hint="eastAsia" w:asciiTheme="minorEastAsia" w:hAnsiTheme="minorEastAsia" w:eastAsiaTheme="minorEastAsia" w:cstheme="minorEastAsia"/>
        </w:rPr>
      </w:pPr>
    </w:p>
    <w:p>
      <w:pPr>
        <w:widowControl/>
        <w:adjustRightInd w:val="0"/>
        <w:snapToGrid w:val="0"/>
        <w:spacing w:line="560" w:lineRule="exact"/>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1、投标函</w:t>
      </w:r>
    </w:p>
    <w:p>
      <w:pPr>
        <w:widowControl/>
        <w:adjustRightInd w:val="0"/>
        <w:snapToGrid w:val="0"/>
        <w:spacing w:line="560" w:lineRule="exact"/>
        <w:jc w:val="left"/>
        <w:rPr>
          <w:rFonts w:hint="eastAsia" w:asciiTheme="minorEastAsia" w:hAnsiTheme="minorEastAsia" w:eastAsiaTheme="minorEastAsia" w:cstheme="minorEastAsia"/>
          <w:sz w:val="24"/>
          <w:szCs w:val="32"/>
        </w:rPr>
      </w:pP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致：（采购人名称）</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1、根据贵方招标公告，我方决定参加贵方组织的项目的招标采购活动。我方授权(姓名和职务)代表我方（投标人的名称）全权处理本项目投标的有关事宜。</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2、我方愿意按照招标文件约定的各项要求，向采购人提供所需的货物与服务，投标报价为人民币（大写）</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 （小写）</w:t>
      </w:r>
      <w:r>
        <w:rPr>
          <w:rFonts w:hint="eastAsia" w:asciiTheme="minorEastAsia" w:hAnsiTheme="minorEastAsia" w:eastAsiaTheme="minorEastAsia" w:cstheme="minorEastAsia"/>
          <w:sz w:val="24"/>
          <w:szCs w:val="32"/>
          <w:u w:val="single"/>
        </w:rPr>
        <w:t>　　　　　　</w:t>
      </w:r>
      <w:r>
        <w:rPr>
          <w:rFonts w:hint="eastAsia" w:asciiTheme="minorEastAsia" w:hAnsiTheme="minorEastAsia" w:eastAsiaTheme="minorEastAsia" w:cstheme="minorEastAsia"/>
          <w:sz w:val="24"/>
          <w:szCs w:val="32"/>
        </w:rPr>
        <w:t>元。</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3、一旦我方中标，我方将严格履行合同约定的责任和义务，保证于合同签字生效后天内完成。</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rPr>
        <w:t>、我方保证按照本项目招标文件要求提交投标文件。</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、我方愿意提供贵方可能另外要求的、与投标有关的文件资料，并保证我方已提供和将要提供的文件是真实的、准确的。</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rPr>
        <w:t>、我方完全理解贵方不一定将合同授予最低报价的投标人</w:t>
      </w:r>
      <w:r>
        <w:rPr>
          <w:rFonts w:hint="eastAsia" w:asciiTheme="minorEastAsia" w:hAnsiTheme="minorEastAsia" w:eastAsiaTheme="minorEastAsia" w:cstheme="minorEastAsia"/>
          <w:sz w:val="24"/>
          <w:szCs w:val="32"/>
          <w:lang w:eastAsia="zh-CN"/>
        </w:rPr>
        <w:t>。</w:t>
      </w:r>
    </w:p>
    <w:p>
      <w:pPr>
        <w:widowControl/>
        <w:adjustRightInd w:val="0"/>
        <w:snapToGrid w:val="0"/>
        <w:spacing w:line="560" w:lineRule="exact"/>
        <w:jc w:val="left"/>
        <w:rPr>
          <w:rFonts w:hint="eastAsia" w:asciiTheme="minorEastAsia" w:hAnsiTheme="minorEastAsia" w:eastAsiaTheme="minorEastAsia" w:cstheme="minorEastAsia"/>
          <w:sz w:val="24"/>
          <w:szCs w:val="32"/>
        </w:rPr>
      </w:pP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投标人：（盖章） </w:t>
      </w: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tab/>
      </w: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                        （签字或盖章）</w:t>
      </w:r>
    </w:p>
    <w:p>
      <w:pPr>
        <w:widowControl/>
        <w:adjustRightInd w:val="0"/>
        <w:snapToGrid w:val="0"/>
        <w:spacing w:line="560" w:lineRule="exact"/>
        <w:jc w:val="left"/>
        <w:rPr>
          <w:rFonts w:hint="eastAsia" w:asciiTheme="minorEastAsia" w:hAnsiTheme="minorEastAsia" w:eastAsiaTheme="minorEastAsia" w:cstheme="minorEastAsia"/>
          <w:sz w:val="24"/>
          <w:szCs w:val="32"/>
        </w:rPr>
      </w:pPr>
    </w:p>
    <w:p>
      <w:pPr>
        <w:widowControl/>
        <w:adjustRightInd w:val="0"/>
        <w:snapToGrid w:val="0"/>
        <w:spacing w:line="560" w:lineRule="exact"/>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日期：          年      月      日</w:t>
      </w:r>
    </w:p>
    <w:p>
      <w:pPr>
        <w:widowControl/>
        <w:adjustRightInd w:val="0"/>
        <w:snapToGrid w:val="0"/>
        <w:spacing w:line="560" w:lineRule="exact"/>
        <w:jc w:val="left"/>
        <w:rPr>
          <w:rFonts w:hint="eastAsia" w:asciiTheme="minorEastAsia" w:hAnsiTheme="minorEastAsia" w:eastAsiaTheme="minorEastAsia" w:cstheme="minor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C7F5F"/>
    <w:multiLevelType w:val="singleLevel"/>
    <w:tmpl w:val="B70C7F5F"/>
    <w:lvl w:ilvl="0" w:tentative="0">
      <w:start w:val="2"/>
      <w:numFmt w:val="chineseCounting"/>
      <w:suff w:val="nothing"/>
      <w:lvlText w:val="%1、"/>
      <w:lvlJc w:val="left"/>
      <w:rPr>
        <w:rFonts w:hint="eastAsia"/>
      </w:rPr>
    </w:lvl>
  </w:abstractNum>
  <w:abstractNum w:abstractNumId="1">
    <w:nsid w:val="D7BA5007"/>
    <w:multiLevelType w:val="singleLevel"/>
    <w:tmpl w:val="D7BA50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jcxMTlkNTllMDM2MjYyZDJjY2U5YTJmY2UzNTgifQ=="/>
  </w:docVars>
  <w:rsids>
    <w:rsidRoot w:val="24155E0C"/>
    <w:rsid w:val="000158DC"/>
    <w:rsid w:val="000A6E72"/>
    <w:rsid w:val="000F00AB"/>
    <w:rsid w:val="0012080E"/>
    <w:rsid w:val="00137BE4"/>
    <w:rsid w:val="002704D3"/>
    <w:rsid w:val="00277F6E"/>
    <w:rsid w:val="003D3E36"/>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9D50E21"/>
    <w:rsid w:val="0B0271C5"/>
    <w:rsid w:val="0B826D7F"/>
    <w:rsid w:val="0BC36C8A"/>
    <w:rsid w:val="0C54177C"/>
    <w:rsid w:val="0D507696"/>
    <w:rsid w:val="0DE77310"/>
    <w:rsid w:val="0EDD28AF"/>
    <w:rsid w:val="0F512B0C"/>
    <w:rsid w:val="0F52725D"/>
    <w:rsid w:val="1217350F"/>
    <w:rsid w:val="124807FA"/>
    <w:rsid w:val="129C107A"/>
    <w:rsid w:val="13CF7B1F"/>
    <w:rsid w:val="14362694"/>
    <w:rsid w:val="143F5C79"/>
    <w:rsid w:val="145345E9"/>
    <w:rsid w:val="14637F5C"/>
    <w:rsid w:val="15646587"/>
    <w:rsid w:val="168D7F63"/>
    <w:rsid w:val="17C53068"/>
    <w:rsid w:val="18B15456"/>
    <w:rsid w:val="1A157BCF"/>
    <w:rsid w:val="1A235DAD"/>
    <w:rsid w:val="1B2153F0"/>
    <w:rsid w:val="1C530D0D"/>
    <w:rsid w:val="1CC55B7B"/>
    <w:rsid w:val="1D2D219D"/>
    <w:rsid w:val="1DE16241"/>
    <w:rsid w:val="1ED97E27"/>
    <w:rsid w:val="1EE02B0D"/>
    <w:rsid w:val="20090DF4"/>
    <w:rsid w:val="20405A5F"/>
    <w:rsid w:val="21333B8D"/>
    <w:rsid w:val="21AE37A9"/>
    <w:rsid w:val="22357707"/>
    <w:rsid w:val="22360C0D"/>
    <w:rsid w:val="228B083D"/>
    <w:rsid w:val="23685946"/>
    <w:rsid w:val="24155E0C"/>
    <w:rsid w:val="24413C0E"/>
    <w:rsid w:val="246E13E8"/>
    <w:rsid w:val="25A3448C"/>
    <w:rsid w:val="25AD16E0"/>
    <w:rsid w:val="260C627E"/>
    <w:rsid w:val="2682003C"/>
    <w:rsid w:val="26DB1884"/>
    <w:rsid w:val="26DD07D6"/>
    <w:rsid w:val="27151F74"/>
    <w:rsid w:val="272072A8"/>
    <w:rsid w:val="274F4FE5"/>
    <w:rsid w:val="27784ADD"/>
    <w:rsid w:val="28081460"/>
    <w:rsid w:val="28476EC3"/>
    <w:rsid w:val="284A6896"/>
    <w:rsid w:val="28604171"/>
    <w:rsid w:val="286D2254"/>
    <w:rsid w:val="28821CF2"/>
    <w:rsid w:val="29995DFC"/>
    <w:rsid w:val="2A6428AE"/>
    <w:rsid w:val="2A9036A3"/>
    <w:rsid w:val="2ACD69DA"/>
    <w:rsid w:val="2AD91FA9"/>
    <w:rsid w:val="2BA53830"/>
    <w:rsid w:val="2BED58C1"/>
    <w:rsid w:val="2C005349"/>
    <w:rsid w:val="2C1F6A8C"/>
    <w:rsid w:val="2C4D5684"/>
    <w:rsid w:val="2C6C09D7"/>
    <w:rsid w:val="2CF735AD"/>
    <w:rsid w:val="2DDE03C8"/>
    <w:rsid w:val="2E023E30"/>
    <w:rsid w:val="2E2E79A8"/>
    <w:rsid w:val="2EDD071E"/>
    <w:rsid w:val="2FA71332"/>
    <w:rsid w:val="2FE75C28"/>
    <w:rsid w:val="2FF749D5"/>
    <w:rsid w:val="304E5EAD"/>
    <w:rsid w:val="31DB5204"/>
    <w:rsid w:val="328A521B"/>
    <w:rsid w:val="33543E33"/>
    <w:rsid w:val="33D178E7"/>
    <w:rsid w:val="33EE0C32"/>
    <w:rsid w:val="34FA1A7A"/>
    <w:rsid w:val="3520418A"/>
    <w:rsid w:val="352C0DDD"/>
    <w:rsid w:val="353D2CCE"/>
    <w:rsid w:val="370A63D6"/>
    <w:rsid w:val="377F01C5"/>
    <w:rsid w:val="38024F87"/>
    <w:rsid w:val="38637244"/>
    <w:rsid w:val="38E47F71"/>
    <w:rsid w:val="39F10DB9"/>
    <w:rsid w:val="39F24230"/>
    <w:rsid w:val="3A05420D"/>
    <w:rsid w:val="3A4A76D9"/>
    <w:rsid w:val="3A845141"/>
    <w:rsid w:val="3A9E3C3C"/>
    <w:rsid w:val="3BA577BF"/>
    <w:rsid w:val="3CC47739"/>
    <w:rsid w:val="3DBA33A8"/>
    <w:rsid w:val="3DBA42A1"/>
    <w:rsid w:val="3E1D47EA"/>
    <w:rsid w:val="3EE123E6"/>
    <w:rsid w:val="3EE14176"/>
    <w:rsid w:val="3F2D0AD7"/>
    <w:rsid w:val="3F7B42EF"/>
    <w:rsid w:val="3FB70500"/>
    <w:rsid w:val="3FD44316"/>
    <w:rsid w:val="40F34D54"/>
    <w:rsid w:val="41015205"/>
    <w:rsid w:val="41514A16"/>
    <w:rsid w:val="416C41BF"/>
    <w:rsid w:val="419B35D9"/>
    <w:rsid w:val="41AB7A74"/>
    <w:rsid w:val="41F01202"/>
    <w:rsid w:val="4226431B"/>
    <w:rsid w:val="42277902"/>
    <w:rsid w:val="42730664"/>
    <w:rsid w:val="435F491C"/>
    <w:rsid w:val="448318D0"/>
    <w:rsid w:val="44B51C53"/>
    <w:rsid w:val="44C94716"/>
    <w:rsid w:val="45295646"/>
    <w:rsid w:val="45B551E4"/>
    <w:rsid w:val="45F346C1"/>
    <w:rsid w:val="464C73D9"/>
    <w:rsid w:val="465E363B"/>
    <w:rsid w:val="47541888"/>
    <w:rsid w:val="47E830A7"/>
    <w:rsid w:val="48026CA8"/>
    <w:rsid w:val="48164D46"/>
    <w:rsid w:val="488C266E"/>
    <w:rsid w:val="49D00F6E"/>
    <w:rsid w:val="4A5B5424"/>
    <w:rsid w:val="4A697731"/>
    <w:rsid w:val="4ABF3D7C"/>
    <w:rsid w:val="4AD03292"/>
    <w:rsid w:val="4BE41645"/>
    <w:rsid w:val="4BEB201A"/>
    <w:rsid w:val="4D3B360A"/>
    <w:rsid w:val="4D535627"/>
    <w:rsid w:val="4D722D18"/>
    <w:rsid w:val="4FE9509E"/>
    <w:rsid w:val="50EB6040"/>
    <w:rsid w:val="513D5491"/>
    <w:rsid w:val="528C6B3B"/>
    <w:rsid w:val="53BC2575"/>
    <w:rsid w:val="540507F7"/>
    <w:rsid w:val="540D385F"/>
    <w:rsid w:val="54BC383A"/>
    <w:rsid w:val="55EF767E"/>
    <w:rsid w:val="560207B0"/>
    <w:rsid w:val="560A063F"/>
    <w:rsid w:val="562C3840"/>
    <w:rsid w:val="567A0A2B"/>
    <w:rsid w:val="583D4421"/>
    <w:rsid w:val="58B46AA0"/>
    <w:rsid w:val="58BA47A2"/>
    <w:rsid w:val="59FB756C"/>
    <w:rsid w:val="5A4A0B39"/>
    <w:rsid w:val="5BFB0D13"/>
    <w:rsid w:val="5C4302A3"/>
    <w:rsid w:val="5DAF6EE3"/>
    <w:rsid w:val="5E171CA9"/>
    <w:rsid w:val="5E6110A7"/>
    <w:rsid w:val="5F41439B"/>
    <w:rsid w:val="5FE61D0B"/>
    <w:rsid w:val="608F40C3"/>
    <w:rsid w:val="6141234F"/>
    <w:rsid w:val="61A47284"/>
    <w:rsid w:val="624044B0"/>
    <w:rsid w:val="627C048B"/>
    <w:rsid w:val="62C61E12"/>
    <w:rsid w:val="62EF0189"/>
    <w:rsid w:val="63012EA7"/>
    <w:rsid w:val="63E56F08"/>
    <w:rsid w:val="641A5E70"/>
    <w:rsid w:val="642A16DC"/>
    <w:rsid w:val="646E458C"/>
    <w:rsid w:val="66502052"/>
    <w:rsid w:val="67650C26"/>
    <w:rsid w:val="676F16F8"/>
    <w:rsid w:val="68081A33"/>
    <w:rsid w:val="68EE0BD3"/>
    <w:rsid w:val="69E31F9D"/>
    <w:rsid w:val="6A4846A4"/>
    <w:rsid w:val="6B5D4837"/>
    <w:rsid w:val="6B9335E3"/>
    <w:rsid w:val="6B9E5119"/>
    <w:rsid w:val="6BB107A8"/>
    <w:rsid w:val="6C32651A"/>
    <w:rsid w:val="6C6D6A08"/>
    <w:rsid w:val="6C9C1DF4"/>
    <w:rsid w:val="6DAB3E7E"/>
    <w:rsid w:val="6DD938B5"/>
    <w:rsid w:val="6E330FC6"/>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DD079D"/>
    <w:rsid w:val="78342BF6"/>
    <w:rsid w:val="78B52724"/>
    <w:rsid w:val="793B1560"/>
    <w:rsid w:val="79842F7E"/>
    <w:rsid w:val="7995054A"/>
    <w:rsid w:val="7A5655C0"/>
    <w:rsid w:val="7A972DD4"/>
    <w:rsid w:val="7ABB548B"/>
    <w:rsid w:val="7B5B44A4"/>
    <w:rsid w:val="7BBC0205"/>
    <w:rsid w:val="7C775351"/>
    <w:rsid w:val="7D870A35"/>
    <w:rsid w:val="7DDA4A2B"/>
    <w:rsid w:val="7E8D3316"/>
    <w:rsid w:val="7EF64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7"/>
    <w:qFormat/>
    <w:uiPriority w:val="0"/>
    <w:rPr>
      <w:sz w:val="18"/>
      <w:szCs w:val="18"/>
    </w:rPr>
  </w:style>
  <w:style w:type="paragraph" w:styleId="3">
    <w:name w:val="footer"/>
    <w:basedOn w:val="1"/>
    <w:link w:val="24"/>
    <w:qFormat/>
    <w:uiPriority w:val="0"/>
    <w:pPr>
      <w:tabs>
        <w:tab w:val="center" w:pos="4153"/>
        <w:tab w:val="right" w:pos="8306"/>
      </w:tabs>
      <w:snapToGrid w:val="0"/>
      <w:jc w:val="left"/>
    </w:pPr>
    <w:rPr>
      <w:sz w:val="18"/>
      <w:szCs w:val="18"/>
    </w:rPr>
  </w:style>
  <w:style w:type="paragraph" w:styleId="4">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rFonts w:hint="default" w:ascii="Microsoft YaHei UI" w:hAnsi="Microsoft YaHei UI" w:eastAsia="Microsoft YaHei UI" w:cs="Microsoft YaHei UI"/>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rFonts w:ascii="Microsoft YaHei UI" w:hAnsi="Microsoft YaHei UI" w:eastAsia="Microsoft YaHei UI" w:cs="Microsoft YaHei UI"/>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ascii="monospace" w:hAnsi="monospace" w:eastAsia="monospace" w:cs="monospace"/>
    </w:rPr>
  </w:style>
  <w:style w:type="character" w:customStyle="1" w:styleId="21">
    <w:name w:val="layui-this"/>
    <w:basedOn w:val="8"/>
    <w:qFormat/>
    <w:uiPriority w:val="0"/>
    <w:rPr>
      <w:bdr w:val="single" w:color="EEEEEE" w:sz="6" w:space="0"/>
      <w:shd w:val="clear" w:color="auto" w:fill="FFFFFF"/>
    </w:rPr>
  </w:style>
  <w:style w:type="character" w:customStyle="1" w:styleId="22">
    <w:name w:val="first-child"/>
    <w:basedOn w:val="8"/>
    <w:qFormat/>
    <w:uiPriority w:val="0"/>
  </w:style>
  <w:style w:type="character" w:customStyle="1" w:styleId="23">
    <w:name w:val="页眉 Char"/>
    <w:basedOn w:val="8"/>
    <w:link w:val="4"/>
    <w:qFormat/>
    <w:uiPriority w:val="0"/>
    <w:rPr>
      <w:rFonts w:asciiTheme="minorHAnsi" w:hAnsiTheme="minorHAnsi" w:eastAsiaTheme="minorEastAsia" w:cstheme="minorBidi"/>
      <w:kern w:val="2"/>
      <w:sz w:val="18"/>
      <w:szCs w:val="18"/>
    </w:rPr>
  </w:style>
  <w:style w:type="character" w:customStyle="1" w:styleId="24">
    <w:name w:val="页脚 Char"/>
    <w:basedOn w:val="8"/>
    <w:link w:val="3"/>
    <w:qFormat/>
    <w:uiPriority w:val="0"/>
    <w:rPr>
      <w:rFonts w:asciiTheme="minorHAnsi" w:hAnsiTheme="minorHAnsi" w:eastAsiaTheme="minorEastAsia" w:cstheme="minorBidi"/>
      <w:kern w:val="2"/>
      <w:sz w:val="18"/>
      <w:szCs w:val="18"/>
    </w:rPr>
  </w:style>
  <w:style w:type="paragraph" w:customStyle="1" w:styleId="25">
    <w:name w:val="p"/>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nhideWhenUsed/>
    <w:qFormat/>
    <w:uiPriority w:val="99"/>
    <w:pPr>
      <w:ind w:firstLine="420" w:firstLineChars="200"/>
    </w:pPr>
  </w:style>
  <w:style w:type="character" w:customStyle="1" w:styleId="27">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28">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styleId="30">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31">
    <w:name w:val="font51"/>
    <w:basedOn w:val="8"/>
    <w:qFormat/>
    <w:uiPriority w:val="0"/>
    <w:rPr>
      <w:rFonts w:hint="default" w:ascii="serif" w:hAnsi="serif" w:eastAsia="serif" w:cs="serif"/>
      <w:color w:val="000000"/>
      <w:sz w:val="22"/>
      <w:szCs w:val="22"/>
      <w:u w:val="none"/>
    </w:rPr>
  </w:style>
  <w:style w:type="character" w:customStyle="1" w:styleId="32">
    <w:name w:val="font01"/>
    <w:basedOn w:val="8"/>
    <w:qFormat/>
    <w:uiPriority w:val="0"/>
    <w:rPr>
      <w:rFonts w:hint="eastAsia" w:ascii="宋体" w:hAnsi="宋体" w:eastAsia="宋体" w:cs="宋体"/>
      <w:color w:val="000000"/>
      <w:sz w:val="22"/>
      <w:szCs w:val="22"/>
      <w:u w:val="none"/>
    </w:rPr>
  </w:style>
  <w:style w:type="character" w:customStyle="1" w:styleId="33">
    <w:name w:val="font31"/>
    <w:basedOn w:val="8"/>
    <w:qFormat/>
    <w:uiPriority w:val="0"/>
    <w:rPr>
      <w:rFonts w:hint="default" w:ascii="serif" w:hAnsi="serif" w:eastAsia="serif" w:cs="serif"/>
      <w:color w:val="000000"/>
      <w:sz w:val="22"/>
      <w:szCs w:val="22"/>
      <w:u w:val="none"/>
    </w:rPr>
  </w:style>
  <w:style w:type="character" w:customStyle="1" w:styleId="34">
    <w:name w:val="font41"/>
    <w:basedOn w:val="8"/>
    <w:qFormat/>
    <w:uiPriority w:val="0"/>
    <w:rPr>
      <w:rFonts w:hint="eastAsia" w:ascii="宋体" w:hAnsi="宋体" w:eastAsia="宋体" w:cs="宋体"/>
      <w:color w:val="000000"/>
      <w:sz w:val="22"/>
      <w:szCs w:val="22"/>
      <w:u w:val="none"/>
    </w:rPr>
  </w:style>
  <w:style w:type="character" w:customStyle="1" w:styleId="35">
    <w:name w:val="font11"/>
    <w:basedOn w:val="8"/>
    <w:qFormat/>
    <w:uiPriority w:val="0"/>
    <w:rPr>
      <w:rFonts w:hint="eastAsia" w:ascii="宋体" w:hAnsi="宋体" w:eastAsia="宋体" w:cs="宋体"/>
      <w:color w:val="000000"/>
      <w:sz w:val="22"/>
      <w:szCs w:val="22"/>
      <w:u w:val="none"/>
    </w:rPr>
  </w:style>
  <w:style w:type="character" w:customStyle="1" w:styleId="36">
    <w:name w:val="sign"/>
    <w:basedOn w:val="8"/>
    <w:qFormat/>
    <w:uiPriority w:val="0"/>
    <w:rPr>
      <w:color w:val="FFFFFF"/>
      <w:sz w:val="22"/>
      <w:szCs w:val="22"/>
      <w:shd w:val="clear" w:fill="E00107"/>
    </w:rPr>
  </w:style>
  <w:style w:type="character" w:customStyle="1" w:styleId="37">
    <w:name w:val="icon2"/>
    <w:basedOn w:val="8"/>
    <w:qFormat/>
    <w:uiPriority w:val="0"/>
  </w:style>
  <w:style w:type="character" w:customStyle="1" w:styleId="38">
    <w:name w:val="name"/>
    <w:basedOn w:val="8"/>
    <w:qFormat/>
    <w:uiPriority w:val="0"/>
    <w:rPr>
      <w:b/>
      <w:bCs/>
    </w:rPr>
  </w:style>
  <w:style w:type="character" w:customStyle="1" w:styleId="39">
    <w:name w:val="txt2"/>
    <w:basedOn w:val="8"/>
    <w:qFormat/>
    <w:uiPriority w:val="0"/>
    <w:rPr>
      <w:color w:val="000000"/>
      <w:sz w:val="25"/>
      <w:szCs w:val="25"/>
    </w:rPr>
  </w:style>
  <w:style w:type="character" w:customStyle="1" w:styleId="40">
    <w:name w:val="txt3"/>
    <w:basedOn w:val="8"/>
    <w:qFormat/>
    <w:uiPriority w:val="0"/>
    <w:rPr>
      <w:color w:val="E00107"/>
    </w:rPr>
  </w:style>
  <w:style w:type="character" w:customStyle="1" w:styleId="41">
    <w:name w:val="post"/>
    <w:basedOn w:val="8"/>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6379</Words>
  <Characters>7098</Characters>
  <Lines>39</Lines>
  <Paragraphs>11</Paragraphs>
  <TotalTime>30</TotalTime>
  <ScaleCrop>false</ScaleCrop>
  <LinksUpToDate>false</LinksUpToDate>
  <CharactersWithSpaces>7489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Administrator</cp:lastModifiedBy>
  <cp:lastPrinted>2023-05-11T08:31:00Z</cp:lastPrinted>
  <dcterms:modified xsi:type="dcterms:W3CDTF">2023-11-17T06:56:47Z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3FCF7880535B4C73859EB30173FD02B5_13</vt:lpwstr>
  </property>
</Properties>
</file>